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6D73" w:rsidRPr="00796D73" w:rsidRDefault="006F05A0" w:rsidP="00F67D28">
      <w:pPr>
        <w:spacing w:after="0" w:line="240" w:lineRule="auto"/>
        <w:jc w:val="center"/>
        <w:rPr>
          <w:rFonts w:ascii="Arial" w:eastAsia="Times New Roman" w:hAnsi="Arial" w:cs="Arial"/>
          <w:b/>
          <w:bCs/>
          <w:color w:val="FF0000"/>
          <w:sz w:val="40"/>
          <w:szCs w:val="20"/>
          <w:lang w:eastAsia="ru-RU"/>
        </w:rPr>
      </w:pPr>
      <w:bookmarkStart w:id="0" w:name="_GoBack"/>
      <w:bookmarkEnd w:id="0"/>
      <w:r w:rsidRPr="006F05A0">
        <w:rPr>
          <w:rFonts w:ascii="Arial" w:eastAsia="Times New Roman" w:hAnsi="Arial" w:cs="Arial"/>
          <w:color w:val="222222"/>
          <w:sz w:val="36"/>
          <w:szCs w:val="16"/>
          <w:lang w:eastAsia="ru-RU"/>
        </w:rPr>
        <w:br/>
      </w:r>
      <w:r w:rsidR="00DF643D" w:rsidRPr="00796D73">
        <w:rPr>
          <w:rFonts w:ascii="Arial" w:eastAsia="Times New Roman" w:hAnsi="Arial" w:cs="Arial"/>
          <w:b/>
          <w:bCs/>
          <w:color w:val="FF0000"/>
          <w:sz w:val="40"/>
          <w:szCs w:val="20"/>
          <w:lang w:eastAsia="ru-RU"/>
        </w:rPr>
        <w:t>С 16 мая 2022 года действуют изменения в образцах аттестатов и приложений к ним.</w:t>
      </w:r>
    </w:p>
    <w:p w:rsidR="00796D73" w:rsidRDefault="00796D73" w:rsidP="00796D73">
      <w:pPr>
        <w:pStyle w:val="1"/>
        <w:spacing w:before="0" w:line="572" w:lineRule="atLeast"/>
        <w:rPr>
          <w:rFonts w:ascii="Arial" w:hAnsi="Arial" w:cs="Arial"/>
          <w:color w:val="222222"/>
          <w:spacing w:val="-2"/>
          <w:sz w:val="44"/>
          <w:szCs w:val="44"/>
        </w:rPr>
      </w:pPr>
      <w:r>
        <w:rPr>
          <w:rFonts w:ascii="Arial" w:eastAsia="Times New Roman" w:hAnsi="Arial" w:cs="Arial"/>
          <w:sz w:val="40"/>
          <w:szCs w:val="20"/>
          <w:lang w:eastAsia="ru-RU"/>
        </w:rPr>
        <w:tab/>
      </w:r>
      <w:r>
        <w:rPr>
          <w:rFonts w:ascii="Arial" w:hAnsi="Arial" w:cs="Arial"/>
          <w:color w:val="222222"/>
          <w:spacing w:val="-2"/>
          <w:sz w:val="44"/>
          <w:szCs w:val="44"/>
        </w:rPr>
        <w:t>Аттестаты-2022: как заполнять и выдавать</w:t>
      </w:r>
    </w:p>
    <w:p w:rsidR="00796D73" w:rsidRDefault="00796D73" w:rsidP="00796D73">
      <w:pPr>
        <w:pStyle w:val="a3"/>
        <w:spacing w:before="0" w:beforeAutospacing="0" w:afterAutospacing="0" w:line="320" w:lineRule="atLeast"/>
        <w:rPr>
          <w:rFonts w:ascii="Arial" w:hAnsi="Arial" w:cs="Arial"/>
          <w:color w:val="50576D"/>
          <w:spacing w:val="-2"/>
          <w:sz w:val="20"/>
          <w:szCs w:val="20"/>
        </w:rPr>
      </w:pPr>
      <w:r>
        <w:rPr>
          <w:rFonts w:ascii="Arial" w:hAnsi="Arial" w:cs="Arial"/>
          <w:color w:val="50576D"/>
          <w:spacing w:val="-2"/>
          <w:sz w:val="20"/>
          <w:szCs w:val="20"/>
        </w:rPr>
        <w:t>Когда будете готовить аттестаты выпускников 2022 года, учтите требования Минпросвещения. В рекомендации – заполненные бланки аттестатов с подсказками и образцы документов, чтобы выпустить учеников из школы.</w:t>
      </w:r>
    </w:p>
    <w:p w:rsidR="00796D73" w:rsidRDefault="00796D73" w:rsidP="00796D73">
      <w:pPr>
        <w:rPr>
          <w:rFonts w:ascii="Arial" w:hAnsi="Arial" w:cs="Arial"/>
          <w:color w:val="222222"/>
          <w:sz w:val="14"/>
          <w:szCs w:val="14"/>
        </w:rPr>
      </w:pP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Изменений и особенностей в заполнении и выдаче аттестатов в 2021/22 учебном году нет. Хоть Минпросвещения и изменило Порядок заполнения, учета и выдачи аттестатов, изменения вступят в силу только 1 сентября 2022 года. Поэтому заполняйте и выдавайте аттестаты и приложения к ним по старым правилам, которые ведомство утвердило в Порядке </w:t>
      </w:r>
      <w:hyperlink r:id="rId5" w:anchor="/document/99/566006437/" w:tgtFrame="_self" w:history="1">
        <w:r>
          <w:rPr>
            <w:rStyle w:val="a5"/>
            <w:rFonts w:ascii="Arial" w:hAnsi="Arial" w:cs="Arial"/>
            <w:color w:val="01745C"/>
            <w:sz w:val="18"/>
            <w:szCs w:val="18"/>
          </w:rPr>
          <w:t>приказом от 05.10.2020 № 546</w:t>
        </w:r>
      </w:hyperlink>
      <w:r>
        <w:rPr>
          <w:rFonts w:ascii="Arial" w:hAnsi="Arial" w:cs="Arial"/>
          <w:color w:val="222222"/>
          <w:sz w:val="18"/>
          <w:szCs w:val="18"/>
        </w:rPr>
        <w:t>. Порядок действует с 1 января 2021 года по 1 января 2027 года.</w:t>
      </w:r>
    </w:p>
    <w:p w:rsidR="00796D73" w:rsidRPr="00796D73" w:rsidRDefault="00796D73" w:rsidP="00796D73">
      <w:pPr>
        <w:pStyle w:val="3"/>
        <w:shd w:val="clear" w:color="auto" w:fill="F5F6FA"/>
        <w:spacing w:before="0" w:beforeAutospacing="0" w:after="0" w:afterAutospacing="0"/>
        <w:rPr>
          <w:rFonts w:ascii="Arial" w:hAnsi="Arial" w:cs="Arial"/>
          <w:caps/>
          <w:color w:val="ED3545"/>
          <w:spacing w:val="17"/>
          <w:sz w:val="14"/>
          <w:szCs w:val="14"/>
        </w:rPr>
      </w:pPr>
      <w:r>
        <w:rPr>
          <w:rFonts w:ascii="Arial" w:hAnsi="Arial" w:cs="Arial"/>
          <w:caps/>
          <w:color w:val="ED3545"/>
          <w:spacing w:val="17"/>
          <w:sz w:val="14"/>
          <w:szCs w:val="14"/>
        </w:rPr>
        <w:t>ВНИМАНИЕ</w:t>
      </w:r>
      <w:r>
        <w:rPr>
          <w:rFonts w:ascii="Arial" w:hAnsi="Arial" w:cs="Arial"/>
          <w:b w:val="0"/>
          <w:bCs w:val="0"/>
          <w:color w:val="780C15"/>
          <w:sz w:val="18"/>
          <w:szCs w:val="18"/>
        </w:rPr>
        <w:t>. </w:t>
      </w:r>
    </w:p>
    <w:p w:rsidR="00796D73" w:rsidRDefault="00796D73" w:rsidP="00796D73">
      <w:pPr>
        <w:pStyle w:val="a3"/>
        <w:shd w:val="clear" w:color="auto" w:fill="F5F6FA"/>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Минпросвещения обновило бланки аттестатов и приложений к ним (</w:t>
      </w:r>
      <w:hyperlink r:id="rId6" w:anchor="/document/97/496489/" w:tgtFrame="_self" w:history="1">
        <w:r>
          <w:rPr>
            <w:rStyle w:val="a5"/>
            <w:rFonts w:ascii="Arial" w:hAnsi="Arial" w:cs="Arial"/>
            <w:color w:val="01745C"/>
            <w:sz w:val="18"/>
            <w:szCs w:val="18"/>
          </w:rPr>
          <w:t>приказ от 01.04.2022 № 195</w:t>
        </w:r>
      </w:hyperlink>
      <w:r>
        <w:rPr>
          <w:rFonts w:ascii="Arial" w:hAnsi="Arial" w:cs="Arial"/>
          <w:color w:val="222222"/>
          <w:sz w:val="18"/>
          <w:szCs w:val="18"/>
        </w:rPr>
        <w:t>). Также ведомство направило письмо, в котором разъяснило, что школы могут использовать бланки аттестатов и приложений к ним, изготовленные в соответствии с образцами, утвержденными </w:t>
      </w:r>
      <w:hyperlink r:id="rId7" w:anchor="/document/99/573230604/" w:tgtFrame="_self" w:history="1">
        <w:r>
          <w:rPr>
            <w:rStyle w:val="a5"/>
            <w:rFonts w:ascii="Arial" w:hAnsi="Arial" w:cs="Arial"/>
            <w:color w:val="01745C"/>
            <w:sz w:val="18"/>
            <w:szCs w:val="18"/>
          </w:rPr>
          <w:t>приказом Минпросвещения от 05.10.2020 № 545</w:t>
        </w:r>
      </w:hyperlink>
      <w:r>
        <w:rPr>
          <w:rFonts w:ascii="Arial" w:hAnsi="Arial" w:cs="Arial"/>
          <w:color w:val="222222"/>
          <w:sz w:val="18"/>
          <w:szCs w:val="18"/>
        </w:rPr>
        <w:t>. </w:t>
      </w:r>
    </w:p>
    <w:p w:rsidR="00796D73" w:rsidRDefault="00796D73" w:rsidP="00796D73">
      <w:pPr>
        <w:pStyle w:val="2"/>
        <w:spacing w:before="640" w:beforeAutospacing="0" w:after="160" w:afterAutospacing="0" w:line="416" w:lineRule="atLeast"/>
        <w:rPr>
          <w:rFonts w:ascii="Arial" w:hAnsi="Arial" w:cs="Arial"/>
          <w:color w:val="222222"/>
          <w:spacing w:val="-1"/>
          <w:sz w:val="32"/>
          <w:szCs w:val="32"/>
        </w:rPr>
      </w:pPr>
      <w:r>
        <w:rPr>
          <w:rFonts w:ascii="Arial" w:hAnsi="Arial" w:cs="Arial"/>
          <w:color w:val="222222"/>
          <w:spacing w:val="-1"/>
          <w:sz w:val="32"/>
          <w:szCs w:val="32"/>
        </w:rPr>
        <w:t>Какие предметы внести в аттестаты</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Наименования предметов для </w:t>
      </w:r>
      <w:hyperlink r:id="rId8" w:anchor="/document/16/41646/dfasm63ql6/" w:history="1">
        <w:r>
          <w:rPr>
            <w:rStyle w:val="a5"/>
            <w:rFonts w:ascii="Arial" w:hAnsi="Arial" w:cs="Arial"/>
            <w:color w:val="0047B3"/>
            <w:sz w:val="18"/>
            <w:szCs w:val="18"/>
          </w:rPr>
          <w:t>9-х классов</w:t>
        </w:r>
      </w:hyperlink>
      <w:r>
        <w:rPr>
          <w:rFonts w:ascii="Arial" w:hAnsi="Arial" w:cs="Arial"/>
          <w:color w:val="222222"/>
          <w:sz w:val="18"/>
          <w:szCs w:val="18"/>
        </w:rPr>
        <w:t> указывайте по ФГОС ООО и учебному плану. Для </w:t>
      </w:r>
      <w:hyperlink r:id="rId9" w:anchor="/document/16/41646/dfasa99w7a/" w:history="1">
        <w:r>
          <w:rPr>
            <w:rStyle w:val="a5"/>
            <w:rFonts w:ascii="Arial" w:hAnsi="Arial" w:cs="Arial"/>
            <w:color w:val="0047B3"/>
            <w:sz w:val="18"/>
            <w:szCs w:val="18"/>
          </w:rPr>
          <w:t>11-х классов</w:t>
        </w:r>
      </w:hyperlink>
      <w:r>
        <w:rPr>
          <w:rFonts w:ascii="Arial" w:hAnsi="Arial" w:cs="Arial"/>
          <w:color w:val="222222"/>
          <w:sz w:val="18"/>
          <w:szCs w:val="18"/>
        </w:rPr>
        <w:t> названия предметов должны соответсвовать ФГОС СОО и учебному плану.</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Включите в аттестат все предметы из учебного плана: из обязательной и части, формируемой участниками образовательных отношений (</w:t>
      </w:r>
      <w:hyperlink r:id="rId10" w:anchor="/document/99/566006437/XA00M9I2N5/" w:history="1">
        <w:r>
          <w:rPr>
            <w:rStyle w:val="a5"/>
            <w:rFonts w:ascii="Arial" w:hAnsi="Arial" w:cs="Arial"/>
            <w:color w:val="01745C"/>
            <w:sz w:val="18"/>
            <w:szCs w:val="18"/>
          </w:rPr>
          <w:t>п. 5.3</w:t>
        </w:r>
      </w:hyperlink>
      <w:r>
        <w:rPr>
          <w:rFonts w:ascii="Arial" w:hAnsi="Arial" w:cs="Arial"/>
          <w:color w:val="222222"/>
          <w:sz w:val="18"/>
          <w:szCs w:val="18"/>
        </w:rPr>
        <w:t> Порядка, утв. </w:t>
      </w:r>
      <w:hyperlink r:id="rId11"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В перечень включите также предметы, которые изучались в рамках платных дополнительных образовательных услуг. Читайте, </w:t>
      </w:r>
      <w:hyperlink r:id="rId12" w:anchor="/document/16/41646/dfaspmovub/" w:history="1">
        <w:r>
          <w:rPr>
            <w:rStyle w:val="a5"/>
            <w:rFonts w:ascii="Arial" w:hAnsi="Arial" w:cs="Arial"/>
            <w:color w:val="0047B3"/>
            <w:sz w:val="18"/>
            <w:szCs w:val="18"/>
          </w:rPr>
          <w:t>на какие стороны приложения к аттестату вписывать предметы</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В приложение в разделе «Дополнительные сведения» для уровня СОО впишите отметку за индивидуальный проект. Это обязательно, потому что проект – одно из требований к результатам освоения ООП СОО по ФГОС. На уровне основного общего образования отметку выставлять не нужно. Исключение, если указали индивидуальный проект в учебном плане как предмет или элективный курс.</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Как внести элективные курсы в аттестат</w:t>
      </w:r>
    </w:p>
    <w:p w:rsidR="00796D73" w:rsidRDefault="00796D73" w:rsidP="00796D73">
      <w:pPr>
        <w:pStyle w:val="a3"/>
        <w:shd w:val="clear" w:color="auto" w:fill="F3F8FC"/>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Внесите элективные курсы в основной список предметов, если на каждый из курсов отвели не менее 64 часов за два учебных года. Укажите отметку. Если предмет изучался менее 64 часов, укажите его в «Дополнительных сведениях». В этом случае отметка не нужна.</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Нужно ли вносить в аттестаты курсы внеурочной деятельности</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аттестат вносите только те предметы, курсы, дисциплины, которые зафиксировали в учебном плане (</w:t>
      </w:r>
      <w:hyperlink r:id="rId13" w:anchor="/document/99/566006437/XA00M6S2MI/" w:history="1">
        <w:r>
          <w:rPr>
            <w:rStyle w:val="a5"/>
            <w:rFonts w:ascii="Arial" w:hAnsi="Arial" w:cs="Arial"/>
            <w:color w:val="01745C"/>
            <w:sz w:val="18"/>
            <w:szCs w:val="18"/>
          </w:rPr>
          <w:t>п. 5.2 Порядка заполнения, учета и выдачи аттестатов</w:t>
        </w:r>
      </w:hyperlink>
      <w:r>
        <w:rPr>
          <w:rFonts w:ascii="Arial" w:hAnsi="Arial" w:cs="Arial"/>
          <w:color w:val="222222"/>
          <w:sz w:val="18"/>
          <w:szCs w:val="18"/>
        </w:rPr>
        <w:t>). Поэтому не нужно вносить в аттестат курсы внеурочной деятельности.</w:t>
      </w:r>
    </w:p>
    <w:p w:rsidR="00796D73" w:rsidRDefault="00796D73" w:rsidP="00796D73">
      <w:pPr>
        <w:pStyle w:val="a3"/>
        <w:shd w:val="clear" w:color="auto" w:fill="F3F8FC"/>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Курсы внеурочной деятельности должны быть не в учебном плане, а в отдельном документе – плане внеурочной деятельности. Если вы включаете внеурочную деятельность в учебный план, вы нарушаете требования ФГОС(</w:t>
      </w:r>
      <w:hyperlink r:id="rId14" w:anchor="/document/99/902180656/XA00M6Q2MH/" w:history="1">
        <w:r>
          <w:rPr>
            <w:rStyle w:val="a5"/>
            <w:rFonts w:ascii="Arial" w:hAnsi="Arial" w:cs="Arial"/>
            <w:color w:val="01745C"/>
            <w:sz w:val="18"/>
            <w:szCs w:val="18"/>
          </w:rPr>
          <w:t>п. 16 ФГОС НОО</w:t>
        </w:r>
      </w:hyperlink>
      <w:r>
        <w:rPr>
          <w:rFonts w:ascii="Arial" w:hAnsi="Arial" w:cs="Arial"/>
          <w:color w:val="222222"/>
          <w:sz w:val="18"/>
          <w:szCs w:val="18"/>
        </w:rPr>
        <w:t>, </w:t>
      </w:r>
      <w:hyperlink r:id="rId15" w:anchor="/document/99/902254916/XA00MA42N8/" w:history="1">
        <w:r>
          <w:rPr>
            <w:rStyle w:val="a5"/>
            <w:rFonts w:ascii="Arial" w:hAnsi="Arial" w:cs="Arial"/>
            <w:color w:val="01745C"/>
            <w:sz w:val="18"/>
            <w:szCs w:val="18"/>
          </w:rPr>
          <w:t>п. 14 ФГОС ООО</w:t>
        </w:r>
      </w:hyperlink>
      <w:r>
        <w:rPr>
          <w:rFonts w:ascii="Arial" w:hAnsi="Arial" w:cs="Arial"/>
          <w:color w:val="222222"/>
          <w:sz w:val="18"/>
          <w:szCs w:val="18"/>
        </w:rPr>
        <w:t>, </w:t>
      </w:r>
      <w:hyperlink r:id="rId16" w:anchor="/document/99/902350579/XA00M9I2N5/" w:history="1">
        <w:r>
          <w:rPr>
            <w:rStyle w:val="a5"/>
            <w:rFonts w:ascii="Arial" w:hAnsi="Arial" w:cs="Arial"/>
            <w:color w:val="01745C"/>
            <w:sz w:val="18"/>
            <w:szCs w:val="18"/>
          </w:rPr>
          <w:t>п. 14 ФГОС СОО</w:t>
        </w:r>
      </w:hyperlink>
      <w:r>
        <w:rPr>
          <w:rFonts w:ascii="Arial" w:hAnsi="Arial" w:cs="Arial"/>
          <w:color w:val="222222"/>
          <w:sz w:val="18"/>
          <w:szCs w:val="18"/>
        </w:rPr>
        <w:t>).</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Какие предметы вписать в аттестат выпускнику, который прибыл из другой школы</w:t>
      </w:r>
    </w:p>
    <w:p w:rsidR="00796D73" w:rsidRDefault="00796D73" w:rsidP="00796D73">
      <w:pPr>
        <w:pStyle w:val="a3"/>
        <w:shd w:val="clear" w:color="auto" w:fill="F3F8FC"/>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 xml:space="preserve">Если у вас есть выпускники, которые прибыли из других школ, то поручите классным руководителям проверить их личные дела. У таких школьников в личном деле могут быть записаны предметы, которые не учтены в вашем учебном плане. </w:t>
      </w:r>
      <w:r>
        <w:rPr>
          <w:rFonts w:ascii="Arial" w:hAnsi="Arial" w:cs="Arial"/>
          <w:color w:val="222222"/>
          <w:sz w:val="18"/>
          <w:szCs w:val="18"/>
        </w:rPr>
        <w:lastRenderedPageBreak/>
        <w:t>Например, МХК в вашем учебном плане значится как внутрипредметный модуль, но в личном деле ученика уже стоит отметка по нему, значит, вам нужно внести этот предмет в аттестат.</w:t>
      </w:r>
    </w:p>
    <w:p w:rsidR="00796D73" w:rsidRDefault="00796D73" w:rsidP="00796D73">
      <w:pPr>
        <w:pStyle w:val="3"/>
        <w:spacing w:before="400" w:beforeAutospacing="0" w:after="160" w:afterAutospacing="0" w:line="336" w:lineRule="atLeast"/>
        <w:rPr>
          <w:rFonts w:ascii="Arial" w:hAnsi="Arial" w:cs="Arial"/>
          <w:color w:val="222222"/>
          <w:sz w:val="24"/>
          <w:szCs w:val="24"/>
        </w:rPr>
      </w:pPr>
      <w:r>
        <w:rPr>
          <w:rFonts w:ascii="Arial" w:hAnsi="Arial" w:cs="Arial"/>
          <w:color w:val="222222"/>
          <w:sz w:val="24"/>
          <w:szCs w:val="24"/>
        </w:rPr>
        <w:t>Предметы за уровень ООО</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Укажите в приложении к аттестату все предметы, которые входят в обязательную часть учебного плана основного общего образования. Перечислите предметы части, формируемой участниками образовательных отношений, если на каждый из предметов отвели не менее 64 часов за два учебных года. Впишите предметы, изучение которых завершилось до 9-го класса, например изобразительное искусство, музыка (</w:t>
      </w:r>
      <w:hyperlink r:id="rId17" w:anchor="/document/99/566006437/XA00M9I2N5/" w:history="1">
        <w:r>
          <w:rPr>
            <w:rStyle w:val="a5"/>
            <w:rFonts w:ascii="Arial" w:hAnsi="Arial" w:cs="Arial"/>
            <w:color w:val="01745C"/>
            <w:sz w:val="18"/>
            <w:szCs w:val="18"/>
          </w:rPr>
          <w:t>п. 5.3</w:t>
        </w:r>
      </w:hyperlink>
      <w:r>
        <w:rPr>
          <w:rFonts w:ascii="Arial" w:hAnsi="Arial" w:cs="Arial"/>
          <w:color w:val="222222"/>
          <w:sz w:val="18"/>
          <w:szCs w:val="18"/>
        </w:rPr>
        <w:t> Порядка, утв. </w:t>
      </w:r>
      <w:hyperlink r:id="rId18"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в учебном плане на предмет выделено менее 64 часов – укажите его название в перечне дисциплин в разделе аттестата «Дополнительные сведения». Отметку выставлять не нужно. Используйте памятку, чтобы ничего не забыть.</w:t>
      </w:r>
    </w:p>
    <w:p w:rsidR="00796D73" w:rsidRDefault="00796D73" w:rsidP="00796D73">
      <w:pPr>
        <w:shd w:val="clear" w:color="auto" w:fill="FFFFFF"/>
        <w:rPr>
          <w:rStyle w:val="a5"/>
          <w:color w:val="0047B3"/>
          <w:sz w:val="14"/>
          <w:szCs w:val="14"/>
          <w:u w:val="none"/>
        </w:rPr>
      </w:pPr>
      <w:r>
        <w:rPr>
          <w:rFonts w:ascii="Arial" w:hAnsi="Arial" w:cs="Arial"/>
          <w:color w:val="222222"/>
          <w:sz w:val="14"/>
          <w:szCs w:val="14"/>
        </w:rPr>
        <w:fldChar w:fldCharType="begin"/>
      </w:r>
      <w:r>
        <w:rPr>
          <w:rFonts w:ascii="Arial" w:hAnsi="Arial" w:cs="Arial"/>
          <w:color w:val="222222"/>
          <w:sz w:val="14"/>
          <w:szCs w:val="14"/>
        </w:rPr>
        <w:instrText xml:space="preserve"> HYPERLINK "https://1zavuch.ru/" </w:instrText>
      </w:r>
      <w:r>
        <w:rPr>
          <w:rFonts w:ascii="Arial" w:hAnsi="Arial" w:cs="Arial"/>
          <w:color w:val="222222"/>
          <w:sz w:val="14"/>
          <w:szCs w:val="14"/>
        </w:rPr>
        <w:fldChar w:fldCharType="separate"/>
      </w:r>
    </w:p>
    <w:p w:rsidR="00796D73" w:rsidRDefault="00796D73" w:rsidP="00796D73">
      <w:pPr>
        <w:shd w:val="clear" w:color="auto" w:fill="FFFFFF"/>
      </w:pPr>
      <w:r>
        <w:rPr>
          <w:rFonts w:ascii="Arial" w:hAnsi="Arial" w:cs="Arial"/>
          <w:noProof/>
          <w:color w:val="0047B3"/>
          <w:sz w:val="14"/>
          <w:szCs w:val="14"/>
          <w:bdr w:val="single" w:sz="4" w:space="16" w:color="E2DFDD" w:frame="1"/>
          <w:shd w:val="clear" w:color="auto" w:fill="FFFFFF"/>
          <w:lang w:eastAsia="ru-RU"/>
        </w:rPr>
        <w:drawing>
          <wp:inline distT="0" distB="0" distL="0" distR="0">
            <wp:extent cx="6991350" cy="4800600"/>
            <wp:effectExtent l="19050" t="0" r="0" b="0"/>
            <wp:docPr id="26" name="-25820964" descr="https://1zavuch.ru/system/content/image/66/1/-258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20964" descr="https://1zavuch.ru/system/content/image/66/1/-25820964/"/>
                    <pic:cNvPicPr>
                      <a:picLocks noChangeAspect="1" noChangeArrowheads="1"/>
                    </pic:cNvPicPr>
                  </pic:nvPicPr>
                  <pic:blipFill>
                    <a:blip r:embed="rId19" cstate="print"/>
                    <a:srcRect/>
                    <a:stretch>
                      <a:fillRect/>
                    </a:stretch>
                  </pic:blipFill>
                  <pic:spPr bwMode="auto">
                    <a:xfrm>
                      <a:off x="0" y="0"/>
                      <a:ext cx="6991350" cy="4800600"/>
                    </a:xfrm>
                    <a:prstGeom prst="rect">
                      <a:avLst/>
                    </a:prstGeom>
                    <a:noFill/>
                    <a:ln w="9525">
                      <a:noFill/>
                      <a:miter lim="800000"/>
                      <a:headEnd/>
                      <a:tailEnd/>
                    </a:ln>
                  </pic:spPr>
                </pic:pic>
              </a:graphicData>
            </a:graphic>
          </wp:inline>
        </w:drawing>
      </w:r>
    </w:p>
    <w:p w:rsidR="00796D73" w:rsidRDefault="00796D73" w:rsidP="00796D73">
      <w:pPr>
        <w:shd w:val="clear" w:color="auto" w:fill="FFFFFF"/>
        <w:rPr>
          <w:rFonts w:ascii="Arial" w:hAnsi="Arial" w:cs="Arial"/>
          <w:color w:val="222222"/>
          <w:sz w:val="14"/>
          <w:szCs w:val="14"/>
        </w:rPr>
      </w:pPr>
      <w:r>
        <w:rPr>
          <w:rFonts w:ascii="Arial" w:hAnsi="Arial" w:cs="Arial"/>
          <w:color w:val="222222"/>
          <w:sz w:val="14"/>
          <w:szCs w:val="14"/>
        </w:rPr>
        <w:fldChar w:fldCharType="end"/>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МАТЕМАТИКА</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аттестат нужно выписывать предмет «Математика», даже если в учебном плане ООП ООО стоят предметы «Алгебра» и «Геометрия» (</w:t>
      </w:r>
      <w:hyperlink r:id="rId20" w:anchor="/document/99/566006437/XA00MAM2NB/" w:history="1">
        <w:r>
          <w:rPr>
            <w:rStyle w:val="a5"/>
            <w:rFonts w:ascii="Arial" w:hAnsi="Arial" w:cs="Arial"/>
            <w:color w:val="01745C"/>
            <w:sz w:val="18"/>
            <w:szCs w:val="18"/>
          </w:rPr>
          <w:t>подп. «б» п. 5.3</w:t>
        </w:r>
      </w:hyperlink>
      <w:r>
        <w:rPr>
          <w:rFonts w:ascii="Arial" w:hAnsi="Arial" w:cs="Arial"/>
          <w:color w:val="222222"/>
          <w:sz w:val="18"/>
          <w:szCs w:val="18"/>
        </w:rPr>
        <w:t> Порядка, утв. </w:t>
      </w:r>
      <w:hyperlink r:id="rId21"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Итоговую отметку по предмету нужно рассчитать как среднее арифметическое годовых отметок по алгебре и геометрии и экзаменационной отметки выпускника.</w:t>
      </w:r>
    </w:p>
    <w:p w:rsidR="00796D73" w:rsidRDefault="00796D73" w:rsidP="00796D73">
      <w:pPr>
        <w:pStyle w:val="3"/>
        <w:shd w:val="clear" w:color="auto" w:fill="FCF3ED"/>
        <w:spacing w:before="0" w:beforeAutospacing="0" w:after="0" w:afterAutospacing="0"/>
        <w:rPr>
          <w:rFonts w:ascii="Arial" w:hAnsi="Arial" w:cs="Arial"/>
          <w:caps/>
          <w:color w:val="DA5701"/>
          <w:spacing w:val="17"/>
          <w:sz w:val="14"/>
          <w:szCs w:val="14"/>
        </w:rPr>
      </w:pPr>
      <w:r>
        <w:rPr>
          <w:rFonts w:ascii="Arial" w:hAnsi="Arial" w:cs="Arial"/>
          <w:caps/>
          <w:color w:val="DA5701"/>
          <w:spacing w:val="17"/>
          <w:sz w:val="14"/>
          <w:szCs w:val="14"/>
        </w:rPr>
        <w:t>ПРИМЕР</w:t>
      </w:r>
    </w:p>
    <w:p w:rsidR="00796D73" w:rsidRDefault="00796D73" w:rsidP="00796D73">
      <w:pPr>
        <w:pStyle w:val="incut-v4title"/>
        <w:shd w:val="clear" w:color="auto" w:fill="FCF3ED"/>
        <w:spacing w:after="120" w:afterAutospacing="0" w:line="280" w:lineRule="atLeast"/>
        <w:rPr>
          <w:rFonts w:ascii="Arial" w:hAnsi="Arial" w:cs="Arial"/>
          <w:b/>
          <w:bCs/>
          <w:color w:val="752700"/>
          <w:sz w:val="18"/>
          <w:szCs w:val="18"/>
        </w:rPr>
      </w:pPr>
      <w:r>
        <w:rPr>
          <w:rFonts w:ascii="Arial" w:hAnsi="Arial" w:cs="Arial"/>
          <w:b/>
          <w:bCs/>
          <w:color w:val="752700"/>
          <w:sz w:val="18"/>
          <w:szCs w:val="18"/>
        </w:rPr>
        <w:t>Расчет отметки по математике</w:t>
      </w:r>
    </w:p>
    <w:p w:rsidR="00796D73" w:rsidRDefault="00796D73" w:rsidP="00796D73">
      <w:pPr>
        <w:pStyle w:val="a3"/>
        <w:shd w:val="clear" w:color="auto" w:fill="FCF3ED"/>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lastRenderedPageBreak/>
        <w:t>Алгебра (5) + геометрия (4) + экзаменационная отметка (4), разделить полученное значение на 3. В итоге получается 4,3. Округляем по правилам математического округления, получаем целое число 4. В аттестат нужно выставить отметку «4».</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ИСТОРИЯ</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По </w:t>
      </w:r>
      <w:hyperlink r:id="rId22" w:anchor="/document/99/902254916/XA00LTK2M0/" w:history="1">
        <w:r>
          <w:rPr>
            <w:rStyle w:val="a5"/>
            <w:rFonts w:ascii="Arial" w:hAnsi="Arial" w:cs="Arial"/>
            <w:color w:val="01745C"/>
            <w:sz w:val="18"/>
            <w:szCs w:val="18"/>
          </w:rPr>
          <w:t>ФГОС ООО</w:t>
        </w:r>
      </w:hyperlink>
      <w:r>
        <w:rPr>
          <w:rFonts w:ascii="Arial" w:hAnsi="Arial" w:cs="Arial"/>
          <w:color w:val="222222"/>
          <w:sz w:val="18"/>
          <w:szCs w:val="18"/>
        </w:rPr>
        <w:t> школьники изучают предмет «История России. Всеобщая история» в рамках предметной области «Общественно-научные предметы». Поэтому в аттестат за 9-й класс надо вписывать именно предмет «История России. Всеобщая история» (</w:t>
      </w:r>
      <w:hyperlink r:id="rId23" w:anchor="/document/99/573627646/" w:history="1">
        <w:r>
          <w:rPr>
            <w:rStyle w:val="a5"/>
            <w:rFonts w:ascii="Arial" w:hAnsi="Arial" w:cs="Arial"/>
            <w:color w:val="01745C"/>
            <w:sz w:val="18"/>
            <w:szCs w:val="18"/>
          </w:rPr>
          <w:t>письмо Минпросвещения от 05.02.2021 № ВБ-135/03</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ИЗО, МУЗЫКА, ТЕХНОЛОГИЯ</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Внесите в аттестат девятиклассника ИЗО, музыку, технологию. Эти предметы входят в список обязательных, даже если их закончили изучать раньше 9-го класса. В аттестат впишите оценку за тот год, когда завершили изучение предмета (</w:t>
      </w:r>
      <w:hyperlink r:id="rId24" w:anchor="/document/99/566006437/XA00M9I2N5/" w:history="1">
        <w:r>
          <w:rPr>
            <w:rStyle w:val="a5"/>
            <w:rFonts w:ascii="Arial" w:hAnsi="Arial" w:cs="Arial"/>
            <w:color w:val="01745C"/>
            <w:sz w:val="18"/>
            <w:szCs w:val="18"/>
          </w:rPr>
          <w:t>п. 5.3</w:t>
        </w:r>
      </w:hyperlink>
      <w:r>
        <w:rPr>
          <w:rFonts w:ascii="Arial" w:hAnsi="Arial" w:cs="Arial"/>
          <w:color w:val="222222"/>
          <w:sz w:val="18"/>
          <w:szCs w:val="18"/>
        </w:rPr>
        <w:t> Порядка, утв. </w:t>
      </w:r>
      <w:hyperlink r:id="rId25"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По ИЗО и музыке можно поставить вместо оценки за год «зачтено» или «не зачтено» (</w:t>
      </w:r>
      <w:hyperlink r:id="rId26" w:anchor="/document/99/566006437/XA00M9I2N5/" w:history="1">
        <w:r>
          <w:rPr>
            <w:rStyle w:val="a5"/>
            <w:rFonts w:ascii="Arial" w:hAnsi="Arial" w:cs="Arial"/>
            <w:color w:val="01745C"/>
            <w:sz w:val="18"/>
            <w:szCs w:val="18"/>
          </w:rPr>
          <w:t>п. 5.3</w:t>
        </w:r>
      </w:hyperlink>
      <w:r>
        <w:rPr>
          <w:rFonts w:ascii="Arial" w:hAnsi="Arial" w:cs="Arial"/>
          <w:color w:val="222222"/>
          <w:sz w:val="18"/>
          <w:szCs w:val="18"/>
        </w:rPr>
        <w:t> Порядка, утв. </w:t>
      </w:r>
      <w:hyperlink r:id="rId27"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Это возможно, если школа предусмотрела в </w:t>
      </w:r>
      <w:hyperlink r:id="rId28" w:anchor="/document/118/65417/" w:tgtFrame="_self" w:history="1">
        <w:r>
          <w:rPr>
            <w:rStyle w:val="a5"/>
            <w:rFonts w:ascii="Arial" w:hAnsi="Arial" w:cs="Arial"/>
            <w:color w:val="0047B3"/>
            <w:sz w:val="18"/>
            <w:szCs w:val="18"/>
          </w:rPr>
          <w:t>положении о текущем контроле и промежуточной аттестации</w:t>
        </w:r>
      </w:hyperlink>
      <w:r>
        <w:rPr>
          <w:rFonts w:ascii="Arial" w:hAnsi="Arial" w:cs="Arial"/>
          <w:color w:val="222222"/>
          <w:sz w:val="18"/>
          <w:szCs w:val="18"/>
        </w:rPr>
        <w:t> безотметочную форму по ИЗО и музыке.</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ОДНКНР</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ОДНКНР является обязательной предметной областью для уровня основного общего образования (</w:t>
      </w:r>
      <w:hyperlink r:id="rId29" w:anchor="/document/99/902254916/XA00M902MS/" w:history="1">
        <w:r>
          <w:rPr>
            <w:rStyle w:val="a5"/>
            <w:rFonts w:ascii="Arial" w:hAnsi="Arial" w:cs="Arial"/>
            <w:color w:val="01745C"/>
            <w:sz w:val="18"/>
            <w:szCs w:val="18"/>
          </w:rPr>
          <w:t>п. 18.3.1 ФГОС ООО</w:t>
        </w:r>
      </w:hyperlink>
      <w:r>
        <w:rPr>
          <w:rFonts w:ascii="Arial" w:hAnsi="Arial" w:cs="Arial"/>
          <w:color w:val="222222"/>
          <w:sz w:val="18"/>
          <w:szCs w:val="18"/>
        </w:rPr>
        <w:t>). При этом ФГОС ООО не указал, через какие предметы надо реализовывать эту область. Поэтому школа вправе самостоятельно определить, преподает она ОДНКНР как самостоятельный предмет или курс или вводит его модулем в составе других предметов. От этого и зависит – надо выставлять отметку в аттестат именно по предмету ОДНКНР или нет.</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для преподавания ОДНКНР ввели курсы в часть учебного плана, формируемую участниками образовательных отношений, то впишите курсы в аттестат и выставите отметку, если за два учебных года курс преподавали в объеме 64 часа и более (</w:t>
      </w:r>
      <w:hyperlink r:id="rId30" w:anchor="/document/99/603863261/" w:history="1">
        <w:r>
          <w:rPr>
            <w:rStyle w:val="a5"/>
            <w:rFonts w:ascii="Arial" w:hAnsi="Arial" w:cs="Arial"/>
            <w:color w:val="01745C"/>
            <w:sz w:val="18"/>
            <w:szCs w:val="18"/>
          </w:rPr>
          <w:t>письмо Минпросвещения от 07.06.2021 № 03-782</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Если преподавали ОДНКНР в составе других предметов, например обществознания, то выставьте в аттестат оценку только по обществознанию. Отдельно ОДНКНР указывать не надо.</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Нужно ли вносить индивидуальный проект в аттестаты за 9-й класс</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На уровне ООО индивидуальный проект в аттестат вписывать не нужно. Исключение, если указали индивидуальный проект в учебном плане как предмет или элективный курс, тогда вписывайте его в аттестат по общим правилам.</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То есть:</w:t>
      </w:r>
    </w:p>
    <w:p w:rsidR="00796D73" w:rsidRDefault="00796D73" w:rsidP="00796D73">
      <w:pPr>
        <w:numPr>
          <w:ilvl w:val="0"/>
          <w:numId w:val="4"/>
        </w:numPr>
        <w:shd w:val="clear" w:color="auto" w:fill="F3F8FC"/>
        <w:spacing w:after="0" w:line="240" w:lineRule="auto"/>
        <w:ind w:left="0"/>
        <w:rPr>
          <w:rFonts w:ascii="Arial" w:hAnsi="Arial" w:cs="Arial"/>
          <w:color w:val="222222"/>
          <w:sz w:val="14"/>
          <w:szCs w:val="14"/>
        </w:rPr>
      </w:pPr>
      <w:r>
        <w:rPr>
          <w:rFonts w:ascii="Arial" w:hAnsi="Arial" w:cs="Arial"/>
          <w:color w:val="222222"/>
          <w:sz w:val="14"/>
          <w:szCs w:val="14"/>
        </w:rPr>
        <w:t>Если отвели на индивидуальный проект 64 часа и более за два года обучения, то укажите его в составе перечня учебных предметов в приложении к аттестату и выставите итоговую отметку по нему (</w:t>
      </w:r>
      <w:hyperlink r:id="rId31" w:anchor="/document/99/566006437/XA00MAM2NB/" w:history="1">
        <w:r>
          <w:rPr>
            <w:rStyle w:val="a5"/>
            <w:rFonts w:ascii="Arial" w:hAnsi="Arial" w:cs="Arial"/>
            <w:color w:val="01745C"/>
            <w:sz w:val="14"/>
            <w:szCs w:val="14"/>
          </w:rPr>
          <w:t>п. 5.3</w:t>
        </w:r>
      </w:hyperlink>
      <w:r>
        <w:rPr>
          <w:rFonts w:ascii="Arial" w:hAnsi="Arial" w:cs="Arial"/>
          <w:color w:val="222222"/>
          <w:sz w:val="14"/>
          <w:szCs w:val="14"/>
        </w:rPr>
        <w:t> Порядка, утв. </w:t>
      </w:r>
      <w:hyperlink r:id="rId32" w:anchor="/document/99/566006437/" w:history="1">
        <w:r>
          <w:rPr>
            <w:rStyle w:val="a5"/>
            <w:rFonts w:ascii="Arial" w:hAnsi="Arial" w:cs="Arial"/>
            <w:color w:val="01745C"/>
            <w:sz w:val="14"/>
            <w:szCs w:val="14"/>
          </w:rPr>
          <w:t>приказом Минпросвещения от 05.10.2020 № 546</w:t>
        </w:r>
      </w:hyperlink>
      <w:r>
        <w:rPr>
          <w:rFonts w:ascii="Arial" w:hAnsi="Arial" w:cs="Arial"/>
          <w:color w:val="222222"/>
          <w:sz w:val="14"/>
          <w:szCs w:val="14"/>
        </w:rPr>
        <w:t>).</w:t>
      </w:r>
    </w:p>
    <w:p w:rsidR="00796D73" w:rsidRDefault="00796D73" w:rsidP="00796D73">
      <w:pPr>
        <w:numPr>
          <w:ilvl w:val="0"/>
          <w:numId w:val="4"/>
        </w:numPr>
        <w:shd w:val="clear" w:color="auto" w:fill="F3F8FC"/>
        <w:spacing w:after="0" w:line="240" w:lineRule="auto"/>
        <w:ind w:left="0"/>
        <w:rPr>
          <w:rFonts w:ascii="Arial" w:hAnsi="Arial" w:cs="Arial"/>
          <w:color w:val="222222"/>
          <w:sz w:val="14"/>
          <w:szCs w:val="14"/>
        </w:rPr>
      </w:pPr>
      <w:r>
        <w:rPr>
          <w:rFonts w:ascii="Arial" w:hAnsi="Arial" w:cs="Arial"/>
          <w:color w:val="222222"/>
          <w:sz w:val="14"/>
          <w:szCs w:val="14"/>
        </w:rPr>
        <w:t>Если меньше 64 часов, то укажите индивидуальный проект в перечне курсов и дисциплин в разделе «Дополнительные сведения» приложения к аттестату. В этом случае отметку выставлять не нужно (</w:t>
      </w:r>
      <w:hyperlink r:id="rId33" w:anchor="/document/99/566006437/XA00M6S2MI/" w:history="1">
        <w:r>
          <w:rPr>
            <w:rStyle w:val="a5"/>
            <w:rFonts w:ascii="Arial" w:hAnsi="Arial" w:cs="Arial"/>
            <w:color w:val="01745C"/>
            <w:sz w:val="14"/>
            <w:szCs w:val="14"/>
          </w:rPr>
          <w:t>п. 5.2</w:t>
        </w:r>
      </w:hyperlink>
      <w:r>
        <w:rPr>
          <w:rFonts w:ascii="Arial" w:hAnsi="Arial" w:cs="Arial"/>
          <w:color w:val="222222"/>
          <w:sz w:val="14"/>
          <w:szCs w:val="14"/>
        </w:rPr>
        <w:t> Порядка, утв. </w:t>
      </w:r>
      <w:hyperlink r:id="rId34" w:anchor="/document/99/566006437/" w:history="1">
        <w:r>
          <w:rPr>
            <w:rStyle w:val="a5"/>
            <w:rFonts w:ascii="Arial" w:hAnsi="Arial" w:cs="Arial"/>
            <w:color w:val="01745C"/>
            <w:sz w:val="14"/>
            <w:szCs w:val="14"/>
          </w:rPr>
          <w:t>приказом Минпросвещения от 05.10.2020 № 546</w:t>
        </w:r>
      </w:hyperlink>
      <w:r>
        <w:rPr>
          <w:rFonts w:ascii="Arial" w:hAnsi="Arial" w:cs="Arial"/>
          <w:color w:val="222222"/>
          <w:sz w:val="14"/>
          <w:szCs w:val="14"/>
        </w:rPr>
        <w:t>).</w:t>
      </w:r>
    </w:p>
    <w:p w:rsidR="00796D73" w:rsidRDefault="00796D73" w:rsidP="00796D73">
      <w:pPr>
        <w:pStyle w:val="3"/>
        <w:spacing w:before="400" w:beforeAutospacing="0" w:after="160" w:afterAutospacing="0" w:line="336" w:lineRule="atLeast"/>
        <w:rPr>
          <w:rFonts w:ascii="Arial" w:hAnsi="Arial" w:cs="Arial"/>
          <w:color w:val="222222"/>
          <w:sz w:val="24"/>
          <w:szCs w:val="24"/>
        </w:rPr>
      </w:pPr>
      <w:r>
        <w:rPr>
          <w:rFonts w:ascii="Arial" w:hAnsi="Arial" w:cs="Arial"/>
          <w:color w:val="222222"/>
          <w:sz w:val="24"/>
          <w:szCs w:val="24"/>
        </w:rPr>
        <w:t>Предметы за уровень СОО</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На уровне среднего образования действуют </w:t>
      </w:r>
      <w:hyperlink r:id="rId35" w:anchor="/document/99/902350579/XA00LTK2M0/" w:history="1">
        <w:r>
          <w:rPr>
            <w:rStyle w:val="a5"/>
            <w:rFonts w:ascii="Arial" w:hAnsi="Arial" w:cs="Arial"/>
            <w:color w:val="01745C"/>
            <w:sz w:val="18"/>
            <w:szCs w:val="18"/>
          </w:rPr>
          <w:t>ФГОС СОО</w:t>
        </w:r>
      </w:hyperlink>
      <w:r>
        <w:rPr>
          <w:rFonts w:ascii="Arial" w:hAnsi="Arial" w:cs="Arial"/>
          <w:color w:val="222222"/>
          <w:sz w:val="18"/>
          <w:szCs w:val="18"/>
        </w:rPr>
        <w:t>. На оборотной стороне приложения укажите предметы из обязательной части учебного плана. К обязательным предметам по ФГОС СОО относят: русский язык, литература, иностранный язык, математика, история (или «Россия в мире»), физическая культура, основы безопасности жизнедеятельности, астрономия (</w:t>
      </w:r>
      <w:hyperlink r:id="rId36" w:anchor="/document/99/902350579/ZAP24SE3CE/" w:history="1">
        <w:r>
          <w:rPr>
            <w:rStyle w:val="a5"/>
            <w:rFonts w:ascii="Arial" w:hAnsi="Arial" w:cs="Arial"/>
            <w:color w:val="01745C"/>
            <w:sz w:val="18"/>
            <w:szCs w:val="18"/>
          </w:rPr>
          <w:t>абз. 39 п. 18.3.1 ФГОС СОО</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Перечислите предметы части, формируемой участниками образовательных отношений, если на каждый из предметов отвели не менее 64 часов за два учебных года. Если предмет изучался менее 64 часов, укажите его в «Дополнительных сведениях».</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памятке ниже смотрите все предметные области и предметы по </w:t>
      </w:r>
      <w:hyperlink r:id="rId37" w:anchor="/document/99/902350579/XA00LTK2M0/" w:history="1">
        <w:r>
          <w:rPr>
            <w:rStyle w:val="a5"/>
            <w:rFonts w:ascii="Arial" w:hAnsi="Arial" w:cs="Arial"/>
            <w:color w:val="01745C"/>
            <w:sz w:val="18"/>
            <w:szCs w:val="18"/>
          </w:rPr>
          <w:t>ФГОС СОО</w:t>
        </w:r>
      </w:hyperlink>
      <w:r>
        <w:rPr>
          <w:rFonts w:ascii="Arial" w:hAnsi="Arial" w:cs="Arial"/>
          <w:color w:val="222222"/>
          <w:sz w:val="18"/>
          <w:szCs w:val="18"/>
        </w:rPr>
        <w:t>.</w:t>
      </w:r>
    </w:p>
    <w:p w:rsidR="00796D73" w:rsidRDefault="00796D73" w:rsidP="00796D73">
      <w:pPr>
        <w:shd w:val="clear" w:color="auto" w:fill="FFFFFF"/>
        <w:rPr>
          <w:rStyle w:val="a5"/>
          <w:color w:val="0047B3"/>
          <w:sz w:val="14"/>
          <w:szCs w:val="14"/>
          <w:u w:val="none"/>
        </w:rPr>
      </w:pPr>
      <w:r>
        <w:rPr>
          <w:rFonts w:ascii="Arial" w:hAnsi="Arial" w:cs="Arial"/>
          <w:color w:val="222222"/>
          <w:sz w:val="14"/>
          <w:szCs w:val="14"/>
        </w:rPr>
        <w:fldChar w:fldCharType="begin"/>
      </w:r>
      <w:r>
        <w:rPr>
          <w:rFonts w:ascii="Arial" w:hAnsi="Arial" w:cs="Arial"/>
          <w:color w:val="222222"/>
          <w:sz w:val="14"/>
          <w:szCs w:val="14"/>
        </w:rPr>
        <w:instrText xml:space="preserve"> HYPERLINK "https://1zavuch.ru/" </w:instrText>
      </w:r>
      <w:r>
        <w:rPr>
          <w:rFonts w:ascii="Arial" w:hAnsi="Arial" w:cs="Arial"/>
          <w:color w:val="222222"/>
          <w:sz w:val="14"/>
          <w:szCs w:val="14"/>
        </w:rPr>
        <w:fldChar w:fldCharType="separate"/>
      </w:r>
    </w:p>
    <w:p w:rsidR="00796D73" w:rsidRDefault="00796D73" w:rsidP="00796D73">
      <w:pPr>
        <w:shd w:val="clear" w:color="auto" w:fill="FFFFFF"/>
      </w:pPr>
      <w:r>
        <w:rPr>
          <w:rFonts w:ascii="Arial" w:hAnsi="Arial" w:cs="Arial"/>
          <w:noProof/>
          <w:color w:val="0047B3"/>
          <w:sz w:val="14"/>
          <w:szCs w:val="14"/>
          <w:lang w:eastAsia="ru-RU"/>
        </w:rPr>
        <w:lastRenderedPageBreak/>
        <w:drawing>
          <wp:inline distT="0" distB="0" distL="0" distR="0">
            <wp:extent cx="6991350" cy="4800600"/>
            <wp:effectExtent l="19050" t="0" r="0" b="0"/>
            <wp:docPr id="25" name="-25820968" descr="https://1zavuch.ru/system/content/image/66/1/-2582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20968" descr="https://1zavuch.ru/system/content/image/66/1/-25820968/"/>
                    <pic:cNvPicPr>
                      <a:picLocks noChangeAspect="1" noChangeArrowheads="1"/>
                    </pic:cNvPicPr>
                  </pic:nvPicPr>
                  <pic:blipFill>
                    <a:blip r:embed="rId38" cstate="print"/>
                    <a:srcRect/>
                    <a:stretch>
                      <a:fillRect/>
                    </a:stretch>
                  </pic:blipFill>
                  <pic:spPr bwMode="auto">
                    <a:xfrm>
                      <a:off x="0" y="0"/>
                      <a:ext cx="6991350" cy="4800600"/>
                    </a:xfrm>
                    <a:prstGeom prst="rect">
                      <a:avLst/>
                    </a:prstGeom>
                    <a:noFill/>
                    <a:ln w="9525">
                      <a:noFill/>
                      <a:miter lim="800000"/>
                      <a:headEnd/>
                      <a:tailEnd/>
                    </a:ln>
                  </pic:spPr>
                </pic:pic>
              </a:graphicData>
            </a:graphic>
          </wp:inline>
        </w:drawing>
      </w:r>
    </w:p>
    <w:p w:rsidR="00796D73" w:rsidRDefault="00796D73" w:rsidP="00796D73">
      <w:pPr>
        <w:shd w:val="clear" w:color="auto" w:fill="FFFFFF"/>
        <w:rPr>
          <w:rFonts w:ascii="Arial" w:hAnsi="Arial" w:cs="Arial"/>
          <w:color w:val="222222"/>
          <w:sz w:val="14"/>
          <w:szCs w:val="14"/>
        </w:rPr>
      </w:pPr>
      <w:r>
        <w:rPr>
          <w:rFonts w:ascii="Arial" w:hAnsi="Arial" w:cs="Arial"/>
          <w:color w:val="222222"/>
          <w:sz w:val="14"/>
          <w:szCs w:val="14"/>
        </w:rPr>
        <w:fldChar w:fldCharType="end"/>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МАТЕМАТИКА</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По </w:t>
      </w:r>
      <w:hyperlink r:id="rId39" w:anchor="/document/99/902350579/XA00LTK2M0/" w:history="1">
        <w:r>
          <w:rPr>
            <w:rStyle w:val="a5"/>
            <w:rFonts w:ascii="Arial" w:hAnsi="Arial" w:cs="Arial"/>
            <w:color w:val="01745C"/>
            <w:sz w:val="18"/>
            <w:szCs w:val="18"/>
          </w:rPr>
          <w:t>ФГОС СОО</w:t>
        </w:r>
      </w:hyperlink>
      <w:r>
        <w:rPr>
          <w:rFonts w:ascii="Arial" w:hAnsi="Arial" w:cs="Arial"/>
          <w:color w:val="222222"/>
          <w:sz w:val="18"/>
          <w:szCs w:val="18"/>
        </w:rPr>
        <w:t> модули «Алгебра и начала математического анализа» и «Геометрия» входят в состав учебного предмета «Математика». Поэтому в учебном плане должен быть предмет «Математика». Укажите его в аттестате. Отметку рассчитывайте как среднее арифметическое между полугодовыми и годовыми отметками за каждый год обучения в 10-м и 11-м классах по математике.</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ИСТОРИЯ</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Учебный план по </w:t>
      </w:r>
      <w:hyperlink r:id="rId40" w:anchor="/document/99/902350579/XA00LTK2M0/" w:history="1">
        <w:r>
          <w:rPr>
            <w:rStyle w:val="a5"/>
            <w:rFonts w:ascii="Arial" w:hAnsi="Arial" w:cs="Arial"/>
            <w:color w:val="01745C"/>
            <w:sz w:val="18"/>
            <w:szCs w:val="18"/>
          </w:rPr>
          <w:t>ФГОС СОО</w:t>
        </w:r>
      </w:hyperlink>
      <w:r>
        <w:rPr>
          <w:rFonts w:ascii="Arial" w:hAnsi="Arial" w:cs="Arial"/>
          <w:color w:val="222222"/>
          <w:sz w:val="18"/>
          <w:szCs w:val="18"/>
        </w:rPr>
        <w:t> должен содержать один из двух предметов: «История» или «Россия в мире». Первый предмет включает в себя курс всеобщей истории, а второй – курс истории России. В аттестат нужно внести отметку по предмету, который изучал выпускник по учебному плану профиля.</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БИОЛОГИЯ, ХИМИЯ И ФИЗИКА</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аттестат за 11-й класс внесите учебные предметы «Обществознание» и «Естествознание». Вместо учебного предмета «Естествознание» можно включить три предмета: «Физика», «Химия» и «Биология». Это зависит от учебного плана, который вы составили для 10–11-х классов. Поэтому вписывайте эти предметы в аттестат с отметками, если выпускники изучали их в объеме не менее 64 часов за два учебных года.</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АСТРОНОМИЯ</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Впишите астрономию в аттестат за 11-й класс на оборотной стороне приложения к аттестату с указанием отметки, а не в «Дополнительные сведения». Этот предмет является обязательным для изучения и входит во все учебные планы на уровне среднего общего образования.</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Обязательные предметы по ФГОС СОО перечислены в </w:t>
      </w:r>
      <w:hyperlink r:id="rId41" w:anchor="/document/99/902350579/ZAP2AB03DV/" w:history="1">
        <w:r>
          <w:rPr>
            <w:rStyle w:val="a5"/>
            <w:rFonts w:ascii="Arial" w:hAnsi="Arial" w:cs="Arial"/>
            <w:color w:val="01745C"/>
            <w:sz w:val="18"/>
            <w:szCs w:val="18"/>
          </w:rPr>
          <w:t>пункте 18.3.1</w:t>
        </w:r>
      </w:hyperlink>
      <w:r>
        <w:rPr>
          <w:rFonts w:ascii="Arial" w:hAnsi="Arial" w:cs="Arial"/>
          <w:color w:val="222222"/>
          <w:sz w:val="18"/>
          <w:szCs w:val="18"/>
        </w:rPr>
        <w:t>. К ним относятся: русский язык, литература, иностранный язык, математика, история (или предмет «Россия в мире»), физическая культура, основы безопасности жизнедеятельности, астрономия.</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lastRenderedPageBreak/>
        <w:t>Какие предметы вписывать в аттестат, если ученик перешел в 11-м классе на семейное обучение</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ваш ученик ушел на семейное обучение и прошел промежуточную аттестацию в вашей школе, выставите в аттестат отметки за промежуточную аттестацию по всем учебным предметам, входящим в обязательную часть учебного плана вашей ООП СОО.</w:t>
      </w:r>
    </w:p>
    <w:p w:rsidR="00796D73" w:rsidRDefault="00796D73" w:rsidP="00796D73">
      <w:pPr>
        <w:pStyle w:val="a3"/>
        <w:shd w:val="clear" w:color="auto" w:fill="F3F8FC"/>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Если выпускник прошел как экстерн промежуточную аттестацию только за 11-й класс, но при этом есть результаты его аттестации в вашей школе за 10-й класс, учтите эти отметки и выставите их в аттестат. Порядок заполнения аттестатов не уточняет, за какой период обучения должна быть промежуточная аттестация, чтобы ее отметки внести в аттестат. Главное, чтобы ее проводила та организация, которая выдает аттестат. Соответственно, и предметы вы можете вписать только те, которые есть в обязательной части вашего учебного плана ООП СОО (</w:t>
      </w:r>
      <w:hyperlink r:id="rId42" w:anchor="/document/99/566006437/XA00MAM2NB/" w:history="1">
        <w:r>
          <w:rPr>
            <w:rStyle w:val="a5"/>
            <w:rFonts w:ascii="Arial" w:hAnsi="Arial" w:cs="Arial"/>
            <w:color w:val="01745C"/>
            <w:sz w:val="18"/>
            <w:szCs w:val="18"/>
          </w:rPr>
          <w:t>подп. «б» п. 5.3</w:t>
        </w:r>
      </w:hyperlink>
      <w:r>
        <w:rPr>
          <w:rFonts w:ascii="Arial" w:hAnsi="Arial" w:cs="Arial"/>
          <w:color w:val="222222"/>
          <w:sz w:val="18"/>
          <w:szCs w:val="18"/>
        </w:rPr>
        <w:t> Порядка, утв. </w:t>
      </w:r>
      <w:hyperlink r:id="rId43"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2"/>
        <w:spacing w:before="640" w:beforeAutospacing="0" w:after="160" w:afterAutospacing="0" w:line="416" w:lineRule="atLeast"/>
        <w:rPr>
          <w:rFonts w:ascii="Arial" w:hAnsi="Arial" w:cs="Arial"/>
          <w:color w:val="222222"/>
          <w:spacing w:val="-1"/>
          <w:sz w:val="32"/>
          <w:szCs w:val="32"/>
        </w:rPr>
      </w:pPr>
      <w:r>
        <w:rPr>
          <w:rFonts w:ascii="Arial" w:hAnsi="Arial" w:cs="Arial"/>
          <w:color w:val="222222"/>
          <w:spacing w:val="-1"/>
          <w:sz w:val="32"/>
          <w:szCs w:val="32"/>
        </w:rPr>
        <w:t>Как выставить отметки</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Рассчитывайте итоговые отметки в зависимости от уровня образования, который освоил выпускник. Указывайте такую отметку, которая предусмотрена вашими локальными актами, например </w:t>
      </w:r>
      <w:hyperlink r:id="rId44" w:anchor="/document/118/65417/" w:history="1">
        <w:r>
          <w:rPr>
            <w:rStyle w:val="a5"/>
            <w:rFonts w:ascii="Arial" w:hAnsi="Arial" w:cs="Arial"/>
            <w:color w:val="0047B3"/>
            <w:sz w:val="18"/>
            <w:szCs w:val="18"/>
          </w:rPr>
          <w:t>положением о текущем контроле и промежуточной аттестации</w:t>
        </w:r>
      </w:hyperlink>
      <w:r>
        <w:rPr>
          <w:rFonts w:ascii="Arial" w:hAnsi="Arial" w:cs="Arial"/>
          <w:color w:val="222222"/>
          <w:sz w:val="18"/>
          <w:szCs w:val="18"/>
        </w:rPr>
        <w:t>. Читайте подробнее, как выставить отметки за </w:t>
      </w:r>
      <w:hyperlink r:id="rId45" w:anchor="/document/16/41646/dfas58crlv/" w:history="1">
        <w:r>
          <w:rPr>
            <w:rStyle w:val="a5"/>
            <w:rFonts w:ascii="Arial" w:hAnsi="Arial" w:cs="Arial"/>
            <w:color w:val="0047B3"/>
            <w:sz w:val="18"/>
            <w:szCs w:val="18"/>
          </w:rPr>
          <w:t>9-й</w:t>
        </w:r>
      </w:hyperlink>
      <w:r>
        <w:rPr>
          <w:rFonts w:ascii="Arial" w:hAnsi="Arial" w:cs="Arial"/>
          <w:color w:val="222222"/>
          <w:sz w:val="18"/>
          <w:szCs w:val="18"/>
        </w:rPr>
        <w:t> и </w:t>
      </w:r>
      <w:hyperlink r:id="rId46" w:anchor="/document/16/41646/dfasntgq0h/" w:history="1">
        <w:r>
          <w:rPr>
            <w:rStyle w:val="a5"/>
            <w:rFonts w:ascii="Arial" w:hAnsi="Arial" w:cs="Arial"/>
            <w:color w:val="0047B3"/>
            <w:sz w:val="18"/>
            <w:szCs w:val="18"/>
          </w:rPr>
          <w:t>11-й класс</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Чтобы выставить итоговые отметки ученикам 9-х и 11-х классов, утвердите форму ведомости итоговых отметок. Перечень предметов, которые вносят в ведомость, должен соответствовать учебному плану.</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Разработайте проект приказа о создании комиссии по выставлению итоговых отметок обучающимся 9-х и 11-х классов. Включите в состав комиссии педагогов, которые не работали в выпускных классах. Посмотрите ниже образец приказа о создании комиссии по заполнению аттестатов.</w:t>
      </w:r>
    </w:p>
    <w:tbl>
      <w:tblPr>
        <w:tblW w:w="5000" w:type="pct"/>
        <w:tblCellMar>
          <w:top w:w="15" w:type="dxa"/>
          <w:left w:w="15" w:type="dxa"/>
          <w:bottom w:w="15" w:type="dxa"/>
          <w:right w:w="15" w:type="dxa"/>
        </w:tblCellMar>
        <w:tblLook w:val="04A0" w:firstRow="1" w:lastRow="0" w:firstColumn="1" w:lastColumn="0" w:noHBand="0" w:noVBand="1"/>
      </w:tblPr>
      <w:tblGrid>
        <w:gridCol w:w="591"/>
        <w:gridCol w:w="10040"/>
      </w:tblGrid>
      <w:tr w:rsidR="00796D73" w:rsidTr="00796D73">
        <w:tc>
          <w:tcPr>
            <w:tcW w:w="390" w:type="dxa"/>
            <w:tcBorders>
              <w:top w:val="nil"/>
              <w:left w:val="nil"/>
              <w:bottom w:val="nil"/>
              <w:right w:val="nil"/>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Fonts w:ascii="Arial" w:hAnsi="Arial" w:cs="Arial"/>
                <w:noProof/>
                <w:sz w:val="14"/>
                <w:szCs w:val="14"/>
                <w:lang w:eastAsia="ru-RU"/>
              </w:rPr>
              <w:drawing>
                <wp:inline distT="0" distB="0" distL="0" distR="0">
                  <wp:extent cx="158750" cy="209550"/>
                  <wp:effectExtent l="19050" t="0" r="0" b="0"/>
                  <wp:docPr id="24" name="-19193431" descr="https://1zavuch.ru/system/content/image/66/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zavuch.ru/system/content/image/66/1/-19193431/"/>
                          <pic:cNvPicPr>
                            <a:picLocks noChangeAspect="1" noChangeArrowheads="1"/>
                          </pic:cNvPicPr>
                        </pic:nvPicPr>
                        <pic:blipFill>
                          <a:blip r:embed="rId47" cstate="print"/>
                          <a:srcRect/>
                          <a:stretch>
                            <a:fillRect/>
                          </a:stretch>
                        </pic:blipFill>
                        <pic:spPr bwMode="auto">
                          <a:xfrm>
                            <a:off x="0" y="0"/>
                            <a:ext cx="158750" cy="209550"/>
                          </a:xfrm>
                          <a:prstGeom prst="rect">
                            <a:avLst/>
                          </a:prstGeom>
                          <a:noFill/>
                          <a:ln w="9525">
                            <a:noFill/>
                            <a:miter lim="800000"/>
                            <a:headEnd/>
                            <a:tailEnd/>
                          </a:ln>
                        </pic:spPr>
                      </pic:pic>
                    </a:graphicData>
                  </a:graphic>
                </wp:inline>
              </w:drawing>
            </w:r>
          </w:p>
        </w:tc>
        <w:tc>
          <w:tcPr>
            <w:tcW w:w="6620" w:type="dxa"/>
            <w:tcBorders>
              <w:top w:val="nil"/>
              <w:left w:val="nil"/>
              <w:bottom w:val="nil"/>
              <w:right w:val="nil"/>
            </w:tcBorders>
            <w:tcMar>
              <w:top w:w="50" w:type="dxa"/>
              <w:left w:w="50" w:type="dxa"/>
              <w:bottom w:w="50" w:type="dxa"/>
              <w:right w:w="50" w:type="dxa"/>
            </w:tcMar>
            <w:vAlign w:val="center"/>
            <w:hideMark/>
          </w:tcPr>
          <w:p w:rsidR="00796D73" w:rsidRDefault="004313C7">
            <w:pPr>
              <w:pStyle w:val="a3"/>
              <w:spacing w:before="0" w:beforeAutospacing="0" w:after="0" w:afterAutospacing="0" w:line="190" w:lineRule="atLeast"/>
              <w:rPr>
                <w:rFonts w:ascii="Arial" w:hAnsi="Arial" w:cs="Arial"/>
                <w:sz w:val="14"/>
                <w:szCs w:val="14"/>
              </w:rPr>
            </w:pPr>
            <w:hyperlink r:id="rId48" w:anchor="/document/118/73431/" w:history="1">
              <w:r w:rsidR="00796D73">
                <w:rPr>
                  <w:rStyle w:val="a5"/>
                  <w:rFonts w:ascii="Arial" w:hAnsi="Arial" w:cs="Arial"/>
                  <w:b/>
                  <w:bCs/>
                  <w:color w:val="0047B3"/>
                  <w:sz w:val="14"/>
                  <w:szCs w:val="14"/>
                </w:rPr>
                <w:t>Приказ о создании комиссии по заполнению аттестатов</w:t>
              </w:r>
            </w:hyperlink>
          </w:p>
        </w:tc>
      </w:tr>
    </w:tbl>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Поручите классным руководителям ознакомить выпускников 9-х и 11-х классов с итоговыми отметками. В ведомости итоговых отметок каждый ученик должен поставить свою подпись. Скачайте готовую форму </w:t>
      </w:r>
      <w:hyperlink r:id="rId49" w:history="1">
        <w:r>
          <w:rPr>
            <w:rStyle w:val="a5"/>
            <w:rFonts w:ascii="Arial" w:hAnsi="Arial" w:cs="Arial"/>
            <w:color w:val="0047B3"/>
            <w:sz w:val="18"/>
            <w:szCs w:val="18"/>
          </w:rPr>
          <w:t>ведомости</w:t>
        </w:r>
      </w:hyperlink>
      <w:r>
        <w:rPr>
          <w:rFonts w:ascii="Arial" w:hAnsi="Arial" w:cs="Arial"/>
          <w:color w:val="222222"/>
          <w:sz w:val="18"/>
          <w:szCs w:val="18"/>
        </w:rPr>
        <w:t>.</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Как выставить отметки в аттестат экстернам</w:t>
      </w:r>
    </w:p>
    <w:p w:rsidR="00796D73" w:rsidRDefault="00796D73" w:rsidP="00796D73">
      <w:pPr>
        <w:pStyle w:val="3"/>
        <w:spacing w:before="400" w:beforeAutospacing="0" w:after="160" w:afterAutospacing="0" w:line="336" w:lineRule="atLeast"/>
        <w:rPr>
          <w:rFonts w:ascii="Arial" w:hAnsi="Arial" w:cs="Arial"/>
          <w:color w:val="222222"/>
          <w:sz w:val="24"/>
          <w:szCs w:val="24"/>
        </w:rPr>
      </w:pPr>
      <w:r>
        <w:rPr>
          <w:rFonts w:ascii="Arial" w:hAnsi="Arial" w:cs="Arial"/>
          <w:color w:val="222222"/>
          <w:sz w:val="24"/>
          <w:szCs w:val="24"/>
        </w:rPr>
        <w:t>Отметки за уровень ООО</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Итоговые отметки за 9-й класс по русскому языку, математике и двум учебным предметам, сдаваемым по выбору, определите как среднее арифметическое отметок промежуточной аттестации и экзаменов.</w:t>
      </w:r>
    </w:p>
    <w:p w:rsidR="00796D73" w:rsidRDefault="00796D73" w:rsidP="00796D73">
      <w:pPr>
        <w:pStyle w:val="3"/>
        <w:spacing w:before="400" w:beforeAutospacing="0" w:after="160" w:afterAutospacing="0" w:line="336" w:lineRule="atLeast"/>
        <w:rPr>
          <w:rFonts w:ascii="Arial" w:hAnsi="Arial" w:cs="Arial"/>
          <w:color w:val="222222"/>
          <w:sz w:val="24"/>
          <w:szCs w:val="24"/>
        </w:rPr>
      </w:pPr>
      <w:r>
        <w:rPr>
          <w:rFonts w:ascii="Arial" w:hAnsi="Arial" w:cs="Arial"/>
          <w:color w:val="222222"/>
          <w:sz w:val="24"/>
          <w:szCs w:val="24"/>
        </w:rPr>
        <w:t>Отметки за уровень СОО</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Для итоговых отметок за 11-й класс посчитайте среднее арифметическое полугодовых и годовых отметок за каждый год обучения по образовательной программе СОО.</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ваша школа использовала другие учебные периоды, то используйте отметки за них. Например, на уровне СОО школа обучает учеников по триместрам. Значит, для итоговой отметки нужно подсчитать среднее арифметическое триместровых и годовых отметок за каждый год обучения по ООП СОО. Округлите по математическим правилам и выставите целым числом. Пример расчета отметки смотрите ниже.</w:t>
      </w:r>
    </w:p>
    <w:p w:rsidR="00796D73" w:rsidRDefault="00796D73" w:rsidP="00796D73">
      <w:pPr>
        <w:pStyle w:val="3"/>
        <w:shd w:val="clear" w:color="auto" w:fill="FCF3ED"/>
        <w:spacing w:before="0" w:beforeAutospacing="0" w:after="0" w:afterAutospacing="0"/>
        <w:rPr>
          <w:rFonts w:ascii="Arial" w:hAnsi="Arial" w:cs="Arial"/>
          <w:caps/>
          <w:color w:val="DA5701"/>
          <w:spacing w:val="17"/>
          <w:sz w:val="14"/>
          <w:szCs w:val="14"/>
        </w:rPr>
      </w:pPr>
      <w:r>
        <w:rPr>
          <w:rFonts w:ascii="Arial" w:hAnsi="Arial" w:cs="Arial"/>
          <w:caps/>
          <w:color w:val="DA5701"/>
          <w:spacing w:val="17"/>
          <w:sz w:val="14"/>
          <w:szCs w:val="14"/>
        </w:rPr>
        <w:t>ПРИМЕР</w:t>
      </w:r>
    </w:p>
    <w:p w:rsidR="00796D73" w:rsidRDefault="00796D73" w:rsidP="00796D73">
      <w:pPr>
        <w:pStyle w:val="incut-v4title"/>
        <w:shd w:val="clear" w:color="auto" w:fill="FCF3ED"/>
        <w:spacing w:after="120" w:afterAutospacing="0" w:line="280" w:lineRule="atLeast"/>
        <w:rPr>
          <w:rFonts w:ascii="Arial" w:hAnsi="Arial" w:cs="Arial"/>
          <w:b/>
          <w:bCs/>
          <w:color w:val="752700"/>
          <w:sz w:val="18"/>
          <w:szCs w:val="18"/>
        </w:rPr>
      </w:pPr>
      <w:r>
        <w:rPr>
          <w:rFonts w:ascii="Arial" w:hAnsi="Arial" w:cs="Arial"/>
          <w:b/>
          <w:bCs/>
          <w:color w:val="752700"/>
          <w:sz w:val="18"/>
          <w:szCs w:val="18"/>
        </w:rPr>
        <w:t>Расчет отметки в аттестат за 11-й класс</w:t>
      </w:r>
    </w:p>
    <w:p w:rsidR="00796D73" w:rsidRDefault="00796D73" w:rsidP="00796D73">
      <w:pPr>
        <w:pStyle w:val="a3"/>
        <w:shd w:val="clear" w:color="auto" w:fill="FCF3ED"/>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1. По учебному предмету «Русский язык» ученик имеет полугодовые отметки за первый год обучения «4» и «4», за второй год – «5» и «5», годовые – соответственно «4» и «5». Среднее арифметическое отметок – 4,5. Округляем по правилам математического округления, получаем целое число 5. В аттестат нужно выставить отметку «5».</w:t>
      </w:r>
    </w:p>
    <w:p w:rsidR="00796D73" w:rsidRDefault="00796D73" w:rsidP="00796D73">
      <w:pPr>
        <w:pStyle w:val="a3"/>
        <w:shd w:val="clear" w:color="auto" w:fill="FCF3ED"/>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lastRenderedPageBreak/>
        <w:t>2. По учебному предмету «Русский язык» ученик имеет полугодовые отметки за первый год обучения «3» и «4», за второй год – «5» и «5», годовые – соответственно «4» и «5». Среднее арифметическое отметок – 4,3. Округляем по правилам математического округления, получаем целое число 4. В аттестат нужно выставить отметку «4».</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Выставлять ли отметку в аттестат за индивидуальный проект СОО</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Да, выставлять. </w:t>
      </w:r>
    </w:p>
    <w:p w:rsidR="00796D73" w:rsidRDefault="00796D73" w:rsidP="00796D73">
      <w:pPr>
        <w:pStyle w:val="a3"/>
        <w:shd w:val="clear" w:color="auto" w:fill="F3F8FC"/>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В приложении в разделе «Дополнительные сведения» надо выставлять отметку за индивидуальный проект – на уровне среднего общего образования. Дополнительно можно указать тему проекта (</w:t>
      </w:r>
      <w:hyperlink r:id="rId50" w:anchor="/document/99/573627646/" w:history="1">
        <w:r>
          <w:rPr>
            <w:rStyle w:val="a5"/>
            <w:rFonts w:ascii="Arial" w:hAnsi="Arial" w:cs="Arial"/>
            <w:color w:val="01745C"/>
            <w:sz w:val="18"/>
            <w:szCs w:val="18"/>
          </w:rPr>
          <w:t>письмо Минпросвещения от 05.02.2021 № ВБ-135/03</w:t>
        </w:r>
      </w:hyperlink>
      <w:r>
        <w:rPr>
          <w:rFonts w:ascii="Arial" w:hAnsi="Arial" w:cs="Arial"/>
          <w:color w:val="222222"/>
          <w:sz w:val="18"/>
          <w:szCs w:val="18"/>
        </w:rPr>
        <w:t>).</w:t>
      </w:r>
    </w:p>
    <w:p w:rsidR="00796D73" w:rsidRDefault="00796D73" w:rsidP="00796D73">
      <w:pPr>
        <w:pStyle w:val="2"/>
        <w:spacing w:before="640" w:beforeAutospacing="0" w:after="160" w:afterAutospacing="0" w:line="416" w:lineRule="atLeast"/>
        <w:rPr>
          <w:rFonts w:ascii="Arial" w:hAnsi="Arial" w:cs="Arial"/>
          <w:color w:val="222222"/>
          <w:spacing w:val="-1"/>
          <w:sz w:val="32"/>
          <w:szCs w:val="32"/>
        </w:rPr>
      </w:pPr>
      <w:r>
        <w:rPr>
          <w:rFonts w:ascii="Arial" w:hAnsi="Arial" w:cs="Arial"/>
          <w:color w:val="222222"/>
          <w:spacing w:val="-1"/>
          <w:sz w:val="32"/>
          <w:szCs w:val="32"/>
        </w:rPr>
        <w:t>Как заполнять бланки аттестата</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Бланки </w:t>
      </w:r>
      <w:hyperlink r:id="rId51" w:anchor="/document/16/41646/dfasymx8s5/" w:history="1">
        <w:r>
          <w:rPr>
            <w:rStyle w:val="a5"/>
            <w:rFonts w:ascii="Arial" w:hAnsi="Arial" w:cs="Arial"/>
            <w:color w:val="0047B3"/>
            <w:sz w:val="18"/>
            <w:szCs w:val="18"/>
          </w:rPr>
          <w:t>титула аттестата</w:t>
        </w:r>
      </w:hyperlink>
      <w:r>
        <w:rPr>
          <w:rFonts w:ascii="Arial" w:hAnsi="Arial" w:cs="Arial"/>
          <w:color w:val="222222"/>
          <w:sz w:val="18"/>
          <w:szCs w:val="18"/>
        </w:rPr>
        <w:t> и </w:t>
      </w:r>
      <w:hyperlink r:id="rId52" w:anchor="/document/16/41646/dfasimd4g8/" w:history="1">
        <w:r>
          <w:rPr>
            <w:rStyle w:val="a5"/>
            <w:rFonts w:ascii="Arial" w:hAnsi="Arial" w:cs="Arial"/>
            <w:color w:val="0047B3"/>
            <w:sz w:val="18"/>
            <w:szCs w:val="18"/>
          </w:rPr>
          <w:t>приложения к нему</w:t>
        </w:r>
      </w:hyperlink>
      <w:r>
        <w:rPr>
          <w:rFonts w:ascii="Arial" w:hAnsi="Arial" w:cs="Arial"/>
          <w:color w:val="222222"/>
          <w:sz w:val="18"/>
          <w:szCs w:val="18"/>
        </w:rPr>
        <w:t> заполняйте на русском языке с помощью печатных устройств электронной вычислительной техники (</w:t>
      </w:r>
      <w:hyperlink r:id="rId53" w:anchor="/document/99/566006437/XA00M3A2MS/" w:history="1">
        <w:r>
          <w:rPr>
            <w:rStyle w:val="a5"/>
            <w:rFonts w:ascii="Arial" w:hAnsi="Arial" w:cs="Arial"/>
            <w:color w:val="01745C"/>
            <w:sz w:val="18"/>
            <w:szCs w:val="18"/>
          </w:rPr>
          <w:t>п. 3 Порядка заполнения аттестатов</w:t>
        </w:r>
      </w:hyperlink>
      <w:r>
        <w:rPr>
          <w:rFonts w:ascii="Arial" w:hAnsi="Arial" w:cs="Arial"/>
          <w:color w:val="222222"/>
          <w:sz w:val="18"/>
          <w:szCs w:val="18"/>
        </w:rPr>
        <w:t>). Используйте шрифт Times New Roman черного цвета размера 11 пунктов с одинарным межстрочным интервалом. Не указывайте в аттестате и приложении форму получения образования. На незаполненных строках ставьте знак «Z».</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Бланки аттестата можно заполнить на иностранном языке, если школа предусмотрела такую возможность в локальном нормативном акте (</w:t>
      </w:r>
      <w:hyperlink r:id="rId54" w:anchor="/document/99/902389617/XA00MBG2NL/" w:history="1">
        <w:r>
          <w:rPr>
            <w:rStyle w:val="a5"/>
            <w:rFonts w:ascii="Arial" w:hAnsi="Arial" w:cs="Arial"/>
            <w:color w:val="01745C"/>
            <w:sz w:val="18"/>
            <w:szCs w:val="18"/>
          </w:rPr>
          <w:t>ч. 2 ст. 60 Федерального закона от 29.12.2012 № 273-ФЗ</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С 2021 года школы должны генерировать и печатать QR-код на каждом новом аттестате. Проставьте код в белом квадратном поле размером 20 × 20 мм (</w:t>
      </w:r>
      <w:hyperlink r:id="rId55" w:anchor="/document/99/573230604/XA00MAI2N9/" w:history="1">
        <w:r>
          <w:rPr>
            <w:rStyle w:val="a5"/>
            <w:rFonts w:ascii="Arial" w:hAnsi="Arial" w:cs="Arial"/>
            <w:color w:val="01745C"/>
            <w:sz w:val="18"/>
            <w:szCs w:val="18"/>
          </w:rPr>
          <w:t>п. 20</w:t>
        </w:r>
      </w:hyperlink>
      <w:r>
        <w:rPr>
          <w:rFonts w:ascii="Arial" w:hAnsi="Arial" w:cs="Arial"/>
          <w:color w:val="222222"/>
          <w:sz w:val="18"/>
          <w:szCs w:val="18"/>
        </w:rPr>
        <w:t> приложения 3 к </w:t>
      </w:r>
      <w:hyperlink r:id="rId56" w:anchor="/document/99/573230604/" w:history="1">
        <w:r>
          <w:rPr>
            <w:rStyle w:val="a5"/>
            <w:rFonts w:ascii="Arial" w:hAnsi="Arial" w:cs="Arial"/>
            <w:color w:val="01745C"/>
            <w:sz w:val="18"/>
            <w:szCs w:val="18"/>
          </w:rPr>
          <w:t>приказу Минпросвещения от 05.10.2020 № 545</w:t>
        </w:r>
      </w:hyperlink>
      <w:r>
        <w:rPr>
          <w:rFonts w:ascii="Arial" w:hAnsi="Arial" w:cs="Arial"/>
          <w:color w:val="222222"/>
          <w:sz w:val="18"/>
          <w:szCs w:val="18"/>
        </w:rPr>
        <w:t>). QR-код содержит фамилию, имя, отчество выпускника, регион выдачи, номер и дату выдачи аттестата. Для кода предусмотрели место на оборотной стороне титула аттестата – в левом нижнем углу. QR-код состоит из черно-белых элементов или элементов нескольких различных степеней яркости.</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Выбирайте программу для заполнения и печати аттестатов, которая соответствует требованиям </w:t>
      </w:r>
      <w:hyperlink r:id="rId57" w:anchor="/document/99/566006437/" w:history="1">
        <w:r>
          <w:rPr>
            <w:rStyle w:val="a5"/>
            <w:rFonts w:ascii="Arial" w:hAnsi="Arial" w:cs="Arial"/>
            <w:color w:val="01745C"/>
            <w:sz w:val="18"/>
            <w:szCs w:val="18"/>
          </w:rPr>
          <w:t>Порядка заполнения аттестатов</w:t>
        </w:r>
      </w:hyperlink>
      <w:r>
        <w:rPr>
          <w:rFonts w:ascii="Arial" w:hAnsi="Arial" w:cs="Arial"/>
          <w:color w:val="222222"/>
          <w:sz w:val="18"/>
          <w:szCs w:val="18"/>
        </w:rPr>
        <w:t>. Вы можете использовать сервисы для печати аттестатов, которые предлагают АИС электронных журналов. Например, АИС «Сетевой город. Образование» предлагает печатать аттестаты с помощью бесплатной программы «ИвАттестат».</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Директор школы ставит подпись на аттестате и приложении чернилами, пастой или тушью черного, синего или фиолетового цвета. Подписи на титуле аттестата и приложении к нему должны быть идентичными. Нельзя подписывать документы факсимильной подписью. После подписи должна быть ее расшифровка: фамилия и инициалы в именительном падеже.</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Кроме подписи, директор ставит печать образовательной организации на титуле аттестата и приложении. Это должна быть гербовая печать школы. Муниципальные и частные организации ставят печать без изображения Государственного герба России. Печать нужно ставить на отведенное место. Оно помечено в бланках как «М.П.». Оттиск печати должен быть четким и легко читаемым (</w:t>
      </w:r>
      <w:hyperlink r:id="rId58" w:anchor="/document/99/566006437/XA00M7C2MK/" w:history="1">
        <w:r>
          <w:rPr>
            <w:rStyle w:val="a5"/>
            <w:rFonts w:ascii="Arial" w:hAnsi="Arial" w:cs="Arial"/>
            <w:color w:val="01745C"/>
            <w:sz w:val="18"/>
            <w:szCs w:val="18"/>
          </w:rPr>
          <w:t>п. 8</w:t>
        </w:r>
      </w:hyperlink>
      <w:r>
        <w:rPr>
          <w:rFonts w:ascii="Arial" w:hAnsi="Arial" w:cs="Arial"/>
          <w:color w:val="222222"/>
          <w:sz w:val="18"/>
          <w:szCs w:val="18"/>
        </w:rPr>
        <w:t> Порядка, утв. </w:t>
      </w:r>
      <w:hyperlink r:id="rId59" w:anchor="/document/99/566006437/XA00M7C2MK/" w:tooltip="8. Заполненные бланки заверяются гербовой печатью организации, осуществляющей образовательную деятельность. Печать проставляется на отведенном для нее месте. Оттиск печати должен..."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Может ли замдиректора подписывать бланки аттестатов</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Может, если исполняет обязанности директора школы.</w:t>
      </w:r>
    </w:p>
    <w:p w:rsidR="00796D73" w:rsidRDefault="00796D73" w:rsidP="00796D73">
      <w:pPr>
        <w:pStyle w:val="a3"/>
        <w:shd w:val="clear" w:color="auto" w:fill="F3F8FC"/>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Аттестат и приложение может подписать лицо, которое исполняет обязанности директора школы, или другой уполномоченный работник. В таком случае на документе надо написать статус лица, как он указан в приказе, которым передали право подписывать аттестаты (</w:t>
      </w:r>
      <w:hyperlink r:id="rId60" w:anchor="/document/99/566006437/XA00M6Q2MH/" w:history="1">
        <w:r>
          <w:rPr>
            <w:rStyle w:val="a5"/>
            <w:rFonts w:ascii="Arial" w:hAnsi="Arial" w:cs="Arial"/>
            <w:color w:val="01745C"/>
            <w:sz w:val="18"/>
            <w:szCs w:val="18"/>
          </w:rPr>
          <w:t>п. 7</w:t>
        </w:r>
      </w:hyperlink>
      <w:r>
        <w:rPr>
          <w:rFonts w:ascii="Arial" w:hAnsi="Arial" w:cs="Arial"/>
          <w:color w:val="222222"/>
          <w:sz w:val="18"/>
          <w:szCs w:val="18"/>
        </w:rPr>
        <w:t> Порядка, утв. </w:t>
      </w:r>
      <w:hyperlink r:id="rId61" w:anchor="/document/99/566006437/XA00M6Q2MH/" w:tooltip="7. Подписи руководителя организации, осуществляющей образовательную деятельность, проставляются чернилами, пастой или тушью черного, синего или фиолетового цветов. Подписи руководителя..."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3"/>
        <w:spacing w:before="400" w:beforeAutospacing="0" w:after="160" w:afterAutospacing="0" w:line="336" w:lineRule="atLeast"/>
        <w:rPr>
          <w:rFonts w:ascii="Arial" w:hAnsi="Arial" w:cs="Arial"/>
          <w:color w:val="222222"/>
          <w:sz w:val="24"/>
          <w:szCs w:val="24"/>
        </w:rPr>
      </w:pPr>
      <w:r>
        <w:rPr>
          <w:rFonts w:ascii="Arial" w:hAnsi="Arial" w:cs="Arial"/>
          <w:color w:val="222222"/>
          <w:sz w:val="24"/>
          <w:szCs w:val="24"/>
        </w:rPr>
        <w:t>Титул аттестата</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Титулы аттестатов для 9-х и 11-х классов заполняйте одинаково. В правой части лицевой стороны бланка укажите данные выпускника: Ф. И. О., дату рождения. А в левой части – дату выдачи, серию и номер документа.</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Проверьте по контрольным точкам на картинке, правильно ли заполнен титул аттестата, соблюдены ли требования </w:t>
      </w:r>
      <w:hyperlink r:id="rId62" w:anchor="/document/99/566006437/XA00LUO2M6/" w:history="1">
        <w:r>
          <w:rPr>
            <w:rStyle w:val="a5"/>
            <w:rFonts w:ascii="Arial" w:hAnsi="Arial" w:cs="Arial"/>
            <w:color w:val="01745C"/>
            <w:sz w:val="18"/>
            <w:szCs w:val="18"/>
          </w:rPr>
          <w:t>Порядка</w:t>
        </w:r>
      </w:hyperlink>
      <w:r>
        <w:rPr>
          <w:rFonts w:ascii="Arial" w:hAnsi="Arial" w:cs="Arial"/>
          <w:color w:val="222222"/>
          <w:sz w:val="18"/>
          <w:szCs w:val="18"/>
        </w:rPr>
        <w:t>, утвержденного </w:t>
      </w:r>
      <w:hyperlink r:id="rId63"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shd w:val="clear" w:color="auto" w:fill="FFFFFF"/>
        <w:spacing w:line="196" w:lineRule="atLeast"/>
        <w:rPr>
          <w:rStyle w:val="tooltiptext"/>
          <w:sz w:val="14"/>
          <w:szCs w:val="14"/>
          <w:bdr w:val="single" w:sz="4" w:space="16" w:color="E2DFDD" w:frame="1"/>
          <w:shd w:val="clear" w:color="auto" w:fill="FFFFFF"/>
        </w:rPr>
      </w:pPr>
      <w:r>
        <w:rPr>
          <w:rFonts w:ascii="Arial" w:hAnsi="Arial" w:cs="Arial"/>
          <w:noProof/>
          <w:color w:val="222222"/>
          <w:sz w:val="14"/>
          <w:szCs w:val="14"/>
          <w:lang w:eastAsia="ru-RU"/>
        </w:rPr>
        <w:lastRenderedPageBreak/>
        <w:drawing>
          <wp:inline distT="0" distB="0" distL="0" distR="0">
            <wp:extent cx="6381750" cy="4515389"/>
            <wp:effectExtent l="19050" t="0" r="0" b="0"/>
            <wp:docPr id="23" name="Рисунок 6" descr="https://1zavuch.ru/system/content/image/66/1/-3322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zavuch.ru/system/content/image/66/1/-33226095/"/>
                    <pic:cNvPicPr>
                      <a:picLocks noChangeAspect="1" noChangeArrowheads="1"/>
                    </pic:cNvPicPr>
                  </pic:nvPicPr>
                  <pic:blipFill>
                    <a:blip r:embed="rId64" cstate="print"/>
                    <a:srcRect/>
                    <a:stretch>
                      <a:fillRect/>
                    </a:stretch>
                  </pic:blipFill>
                  <pic:spPr bwMode="auto">
                    <a:xfrm>
                      <a:off x="0" y="0"/>
                      <a:ext cx="6384569" cy="4517384"/>
                    </a:xfrm>
                    <a:prstGeom prst="rect">
                      <a:avLst/>
                    </a:prstGeom>
                    <a:noFill/>
                    <a:ln w="9525">
                      <a:noFill/>
                      <a:miter lim="800000"/>
                      <a:headEnd/>
                      <a:tailEnd/>
                    </a:ln>
                  </pic:spPr>
                </pic:pic>
              </a:graphicData>
            </a:graphic>
          </wp:inline>
        </w:drawing>
      </w:r>
    </w:p>
    <w:p w:rsidR="00796D73" w:rsidRDefault="00796D73" w:rsidP="00796D73">
      <w:pPr>
        <w:pStyle w:val="a3"/>
        <w:shd w:val="clear" w:color="auto" w:fill="FFFFFF"/>
        <w:spacing w:before="0" w:beforeAutospacing="0" w:after="0" w:afterAutospacing="0" w:line="280" w:lineRule="atLeast"/>
        <w:rPr>
          <w:rFonts w:eastAsiaTheme="majorEastAsia"/>
          <w:sz w:val="18"/>
          <w:szCs w:val="18"/>
        </w:rPr>
      </w:pP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bdr w:val="single" w:sz="4" w:space="16" w:color="E2DFDD" w:frame="1"/>
          <w:shd w:val="clear" w:color="auto" w:fill="FFFFFF"/>
        </w:rPr>
      </w:pP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bdr w:val="single" w:sz="4" w:space="16" w:color="E2DFDD" w:frame="1"/>
          <w:shd w:val="clear" w:color="auto" w:fill="FFFFFF"/>
        </w:rPr>
      </w:pPr>
    </w:p>
    <w:p w:rsidR="00796D73" w:rsidRDefault="00796D73" w:rsidP="00796D73">
      <w:pPr>
        <w:pStyle w:val="3"/>
        <w:spacing w:before="400" w:beforeAutospacing="0" w:after="160" w:afterAutospacing="0" w:line="336" w:lineRule="atLeast"/>
        <w:rPr>
          <w:rFonts w:ascii="Arial" w:hAnsi="Arial" w:cs="Arial"/>
          <w:color w:val="222222"/>
          <w:sz w:val="24"/>
          <w:szCs w:val="24"/>
        </w:rPr>
      </w:pPr>
      <w:r>
        <w:rPr>
          <w:rFonts w:ascii="Arial" w:hAnsi="Arial" w:cs="Arial"/>
          <w:color w:val="222222"/>
          <w:sz w:val="24"/>
          <w:szCs w:val="24"/>
        </w:rPr>
        <w:t>Приложение к аттестату</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правой части лицевой стороны бланка укажите фамилию, имя, отчество выпускника; дату его рождения. В левой части приложения к аттестату впишите предметы, которые входят в инвариантную часть базисного учебного плана или в перечень обязательных учебных предметов </w:t>
      </w:r>
      <w:hyperlink r:id="rId65" w:anchor="/document/99/902254916/" w:history="1">
        <w:r>
          <w:rPr>
            <w:rStyle w:val="a5"/>
            <w:rFonts w:ascii="Arial" w:hAnsi="Arial" w:cs="Arial"/>
            <w:color w:val="01745C"/>
            <w:sz w:val="18"/>
            <w:szCs w:val="18"/>
          </w:rPr>
          <w:t>ФГОС ООО</w:t>
        </w:r>
      </w:hyperlink>
      <w:r>
        <w:rPr>
          <w:rFonts w:ascii="Arial" w:hAnsi="Arial" w:cs="Arial"/>
          <w:color w:val="222222"/>
          <w:sz w:val="18"/>
          <w:szCs w:val="18"/>
        </w:rPr>
        <w:t> и </w:t>
      </w:r>
      <w:hyperlink r:id="rId66" w:anchor="/document/99/902350579/" w:history="1">
        <w:r>
          <w:rPr>
            <w:rStyle w:val="a5"/>
            <w:rFonts w:ascii="Arial" w:hAnsi="Arial" w:cs="Arial"/>
            <w:color w:val="01745C"/>
            <w:sz w:val="18"/>
            <w:szCs w:val="18"/>
          </w:rPr>
          <w:t>СОО</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левой части перечислите учебные курсы, предметы и дисциплины, которые выпускник изучал в объеме менее 64 часов за два учебных года. В перечень включите также предметы, которые изучались в рамках платных дополнительных образовательных услуг, индивидуальный проект на уровне среднего общего образования.На обороте приложения перечислите предметы части, формируемой участниками образовательных отношений, если на каждый из предметов отвели не менее 64 часов за два учебных года. Впишите предметы, изучение которых завершилось до 9-го класса, например изобразительное искусство, музыка (</w:t>
      </w:r>
      <w:hyperlink r:id="rId67" w:anchor="/document/99/566006437/XA00M9I2N5/" w:history="1">
        <w:r>
          <w:rPr>
            <w:rStyle w:val="a5"/>
            <w:rFonts w:ascii="Arial" w:hAnsi="Arial" w:cs="Arial"/>
            <w:color w:val="01745C"/>
            <w:sz w:val="18"/>
            <w:szCs w:val="18"/>
          </w:rPr>
          <w:t>п. 5.3 Порядка</w:t>
        </w:r>
      </w:hyperlink>
      <w:r>
        <w:rPr>
          <w:rFonts w:ascii="Arial" w:hAnsi="Arial" w:cs="Arial"/>
          <w:color w:val="222222"/>
          <w:sz w:val="18"/>
          <w:szCs w:val="18"/>
        </w:rPr>
        <w:t>, утв. </w:t>
      </w:r>
      <w:hyperlink r:id="rId68"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Для предметов «Родной язык» и «Родная литература» в скобках уточните, какой именно язык изучал школьник. «Второй иностранный язык» уточните записью (в скобках) – какой родной или иностранный язык изучал выпускник. Названия языков можно сокращать и переносить на другую строку по правилам русской орфографии.</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Как это сделать правильно, смотрите в примере.</w:t>
      </w:r>
    </w:p>
    <w:p w:rsidR="00796D73" w:rsidRDefault="00796D73" w:rsidP="00796D73">
      <w:pPr>
        <w:pStyle w:val="3"/>
        <w:shd w:val="clear" w:color="auto" w:fill="FCF3ED"/>
        <w:spacing w:before="0" w:beforeAutospacing="0" w:after="0" w:afterAutospacing="0"/>
        <w:rPr>
          <w:rFonts w:ascii="Arial" w:hAnsi="Arial" w:cs="Arial"/>
          <w:caps/>
          <w:color w:val="DA5701"/>
          <w:spacing w:val="17"/>
          <w:sz w:val="14"/>
          <w:szCs w:val="14"/>
        </w:rPr>
      </w:pPr>
      <w:r>
        <w:rPr>
          <w:rFonts w:ascii="Arial" w:hAnsi="Arial" w:cs="Arial"/>
          <w:caps/>
          <w:color w:val="DA5701"/>
          <w:spacing w:val="17"/>
          <w:sz w:val="14"/>
          <w:szCs w:val="14"/>
        </w:rPr>
        <w:t>ПРИМЕР</w:t>
      </w:r>
    </w:p>
    <w:p w:rsidR="00796D73" w:rsidRDefault="00796D73" w:rsidP="00796D73">
      <w:pPr>
        <w:pStyle w:val="incut-v4title"/>
        <w:shd w:val="clear" w:color="auto" w:fill="FCF3ED"/>
        <w:spacing w:after="120" w:afterAutospacing="0" w:line="280" w:lineRule="atLeast"/>
        <w:rPr>
          <w:rFonts w:ascii="Arial" w:hAnsi="Arial" w:cs="Arial"/>
          <w:b/>
          <w:bCs/>
          <w:color w:val="752700"/>
          <w:sz w:val="18"/>
          <w:szCs w:val="18"/>
        </w:rPr>
      </w:pPr>
      <w:r>
        <w:rPr>
          <w:rFonts w:ascii="Arial" w:hAnsi="Arial" w:cs="Arial"/>
          <w:b/>
          <w:bCs/>
          <w:color w:val="752700"/>
          <w:sz w:val="18"/>
          <w:szCs w:val="18"/>
        </w:rPr>
        <w:t>Сведения о языке в аттестате</w:t>
      </w:r>
    </w:p>
    <w:p w:rsidR="00796D73" w:rsidRDefault="00796D73" w:rsidP="00796D73">
      <w:pPr>
        <w:shd w:val="clear" w:color="auto" w:fill="FCF3ED"/>
        <w:rPr>
          <w:rFonts w:ascii="Arial" w:hAnsi="Arial" w:cs="Arial"/>
          <w:color w:val="222222"/>
          <w:sz w:val="14"/>
          <w:szCs w:val="14"/>
        </w:rPr>
      </w:pPr>
      <w:r>
        <w:rPr>
          <w:rFonts w:ascii="Arial" w:hAnsi="Arial" w:cs="Arial"/>
          <w:noProof/>
          <w:color w:val="222222"/>
          <w:sz w:val="14"/>
          <w:szCs w:val="14"/>
          <w:bdr w:val="single" w:sz="4" w:space="16" w:color="E2DFDD" w:frame="1"/>
          <w:shd w:val="clear" w:color="auto" w:fill="FFFFFF"/>
          <w:lang w:eastAsia="ru-RU"/>
        </w:rPr>
        <w:lastRenderedPageBreak/>
        <w:drawing>
          <wp:inline distT="0" distB="0" distL="0" distR="0">
            <wp:extent cx="5340350" cy="2534731"/>
            <wp:effectExtent l="19050" t="0" r="0" b="0"/>
            <wp:docPr id="22" name="-19702125" descr="https://1zavuch.ru/system/content/image/66/1/-1970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2125" descr="https://1zavuch.ru/system/content/image/66/1/-19702125/"/>
                    <pic:cNvPicPr>
                      <a:picLocks noChangeAspect="1" noChangeArrowheads="1"/>
                    </pic:cNvPicPr>
                  </pic:nvPicPr>
                  <pic:blipFill>
                    <a:blip r:embed="rId69" cstate="print"/>
                    <a:srcRect/>
                    <a:stretch>
                      <a:fillRect/>
                    </a:stretch>
                  </pic:blipFill>
                  <pic:spPr bwMode="auto">
                    <a:xfrm>
                      <a:off x="0" y="0"/>
                      <a:ext cx="5340350" cy="2534731"/>
                    </a:xfrm>
                    <a:prstGeom prst="rect">
                      <a:avLst/>
                    </a:prstGeom>
                    <a:noFill/>
                    <a:ln w="9525">
                      <a:noFill/>
                      <a:miter lim="800000"/>
                      <a:headEnd/>
                      <a:tailEnd/>
                    </a:ln>
                  </pic:spPr>
                </pic:pic>
              </a:graphicData>
            </a:graphic>
          </wp:inline>
        </w:drawing>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Проверьте по контрольным точкам на картинке, правильно ли заполнено приложение аттестата, соблюдены ли требования </w:t>
      </w:r>
      <w:hyperlink r:id="rId70" w:anchor="/document/99/566006437/XA00LUO2M6/" w:history="1">
        <w:r>
          <w:rPr>
            <w:rStyle w:val="a5"/>
            <w:rFonts w:ascii="Arial" w:hAnsi="Arial" w:cs="Arial"/>
            <w:color w:val="01745C"/>
            <w:sz w:val="18"/>
            <w:szCs w:val="18"/>
          </w:rPr>
          <w:t>Порядка</w:t>
        </w:r>
      </w:hyperlink>
      <w:r>
        <w:rPr>
          <w:rFonts w:ascii="Arial" w:hAnsi="Arial" w:cs="Arial"/>
          <w:color w:val="222222"/>
          <w:sz w:val="18"/>
          <w:szCs w:val="18"/>
        </w:rPr>
        <w:t>, утвержденного </w:t>
      </w:r>
      <w:hyperlink r:id="rId71"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Лицевая сторона приложения к аттестату за 9-й класс</w:t>
      </w:r>
    </w:p>
    <w:p w:rsidR="00796D73" w:rsidRDefault="00796D73" w:rsidP="00796D73">
      <w:pPr>
        <w:shd w:val="clear" w:color="auto" w:fill="FFFFFF"/>
        <w:spacing w:line="196" w:lineRule="atLeast"/>
        <w:rPr>
          <w:rStyle w:val="tooltiptext"/>
          <w:sz w:val="14"/>
          <w:szCs w:val="14"/>
          <w:bdr w:val="single" w:sz="4" w:space="16" w:color="E2DFDD" w:frame="1"/>
          <w:shd w:val="clear" w:color="auto" w:fill="FFFFFF"/>
        </w:rPr>
      </w:pPr>
      <w:r>
        <w:rPr>
          <w:rFonts w:ascii="Arial" w:hAnsi="Arial" w:cs="Arial"/>
          <w:noProof/>
          <w:color w:val="222222"/>
          <w:sz w:val="14"/>
          <w:szCs w:val="14"/>
          <w:lang w:eastAsia="ru-RU"/>
        </w:rPr>
        <w:drawing>
          <wp:inline distT="0" distB="0" distL="0" distR="0">
            <wp:extent cx="6990503" cy="4946111"/>
            <wp:effectExtent l="19050" t="0" r="847" b="0"/>
            <wp:docPr id="21" name="Рисунок 8" descr="https://1zavuch.ru/system/content/image/66/1/-3322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zavuch.ru/system/content/image/66/1/-33226093/"/>
                    <pic:cNvPicPr>
                      <a:picLocks noChangeAspect="1" noChangeArrowheads="1"/>
                    </pic:cNvPicPr>
                  </pic:nvPicPr>
                  <pic:blipFill>
                    <a:blip r:embed="rId72" cstate="print"/>
                    <a:srcRect/>
                    <a:stretch>
                      <a:fillRect/>
                    </a:stretch>
                  </pic:blipFill>
                  <pic:spPr bwMode="auto">
                    <a:xfrm>
                      <a:off x="0" y="0"/>
                      <a:ext cx="6991186" cy="4946594"/>
                    </a:xfrm>
                    <a:prstGeom prst="rect">
                      <a:avLst/>
                    </a:prstGeom>
                    <a:noFill/>
                    <a:ln w="9525">
                      <a:noFill/>
                      <a:miter lim="800000"/>
                      <a:headEnd/>
                      <a:tailEnd/>
                    </a:ln>
                  </pic:spPr>
                </pic:pic>
              </a:graphicData>
            </a:graphic>
          </wp:inline>
        </w:drawing>
      </w:r>
    </w:p>
    <w:p w:rsidR="00796D73" w:rsidRDefault="00796D73" w:rsidP="00796D73">
      <w:pPr>
        <w:pStyle w:val="a3"/>
        <w:shd w:val="clear" w:color="auto" w:fill="FFFFFF"/>
        <w:spacing w:before="0" w:beforeAutospacing="0" w:after="0" w:afterAutospacing="0" w:line="280" w:lineRule="atLeast"/>
        <w:rPr>
          <w:rFonts w:eastAsiaTheme="majorEastAsia"/>
          <w:sz w:val="18"/>
          <w:szCs w:val="18"/>
        </w:rPr>
      </w:pP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Оборотная сторона приложения к аттестату за 9-й класс</w:t>
      </w:r>
    </w:p>
    <w:p w:rsidR="00796D73" w:rsidRDefault="00796D73" w:rsidP="00796D73">
      <w:pPr>
        <w:shd w:val="clear" w:color="auto" w:fill="FFFFFF"/>
        <w:spacing w:line="196" w:lineRule="atLeast"/>
        <w:rPr>
          <w:rStyle w:val="tooltiptext"/>
          <w:sz w:val="14"/>
          <w:szCs w:val="14"/>
          <w:bdr w:val="single" w:sz="4" w:space="16" w:color="E2DFDD" w:frame="1"/>
          <w:shd w:val="clear" w:color="auto" w:fill="FFFFFF"/>
        </w:rPr>
      </w:pPr>
      <w:r>
        <w:rPr>
          <w:rFonts w:ascii="Arial" w:hAnsi="Arial" w:cs="Arial"/>
          <w:noProof/>
          <w:color w:val="222222"/>
          <w:sz w:val="14"/>
          <w:szCs w:val="14"/>
          <w:lang w:eastAsia="ru-RU"/>
        </w:rPr>
        <w:lastRenderedPageBreak/>
        <w:drawing>
          <wp:inline distT="0" distB="0" distL="0" distR="0">
            <wp:extent cx="6477000" cy="4582784"/>
            <wp:effectExtent l="19050" t="0" r="0" b="0"/>
            <wp:docPr id="20" name="Рисунок 9" descr="https://1zavuch.ru/system/content/image/66/1/-2582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zavuch.ru/system/content/image/66/1/-25825594/"/>
                    <pic:cNvPicPr>
                      <a:picLocks noChangeAspect="1" noChangeArrowheads="1"/>
                    </pic:cNvPicPr>
                  </pic:nvPicPr>
                  <pic:blipFill>
                    <a:blip r:embed="rId73" cstate="print"/>
                    <a:srcRect/>
                    <a:stretch>
                      <a:fillRect/>
                    </a:stretch>
                  </pic:blipFill>
                  <pic:spPr bwMode="auto">
                    <a:xfrm>
                      <a:off x="0" y="0"/>
                      <a:ext cx="6476936" cy="4582738"/>
                    </a:xfrm>
                    <a:prstGeom prst="rect">
                      <a:avLst/>
                    </a:prstGeom>
                    <a:noFill/>
                    <a:ln w="9525">
                      <a:noFill/>
                      <a:miter lim="800000"/>
                      <a:headEnd/>
                      <a:tailEnd/>
                    </a:ln>
                  </pic:spPr>
                </pic:pic>
              </a:graphicData>
            </a:graphic>
          </wp:inline>
        </w:drawing>
      </w:r>
    </w:p>
    <w:p w:rsidR="00796D73" w:rsidRDefault="00796D73" w:rsidP="00796D73">
      <w:pPr>
        <w:pStyle w:val="a3"/>
        <w:shd w:val="clear" w:color="auto" w:fill="FFFFFF"/>
        <w:spacing w:before="0" w:beforeAutospacing="0" w:after="120" w:afterAutospacing="0" w:line="280" w:lineRule="atLeast"/>
        <w:rPr>
          <w:rFonts w:eastAsiaTheme="majorEastAsia"/>
          <w:sz w:val="18"/>
          <w:szCs w:val="18"/>
        </w:rPr>
      </w:pPr>
      <w:r>
        <w:rPr>
          <w:rFonts w:ascii="Arial" w:hAnsi="Arial" w:cs="Arial"/>
          <w:color w:val="222222"/>
          <w:sz w:val="18"/>
          <w:szCs w:val="18"/>
        </w:rPr>
        <w:t> </w:t>
      </w:r>
      <w:r>
        <w:rPr>
          <w:rStyle w:val="a4"/>
          <w:rFonts w:ascii="Arial" w:hAnsi="Arial" w:cs="Arial"/>
          <w:color w:val="222222"/>
          <w:sz w:val="18"/>
          <w:szCs w:val="18"/>
        </w:rPr>
        <w:t>Лицевая сторона приложения к аттестату за 11-й класс</w:t>
      </w:r>
    </w:p>
    <w:p w:rsidR="00796D73" w:rsidRDefault="00796D73" w:rsidP="00796D73">
      <w:pPr>
        <w:shd w:val="clear" w:color="auto" w:fill="FFFFFF"/>
        <w:spacing w:line="196" w:lineRule="atLeast"/>
        <w:rPr>
          <w:rStyle w:val="tooltiptext"/>
          <w:sz w:val="14"/>
          <w:szCs w:val="14"/>
          <w:bdr w:val="single" w:sz="4" w:space="16" w:color="E2DFDD" w:frame="1"/>
          <w:shd w:val="clear" w:color="auto" w:fill="FFFFFF"/>
        </w:rPr>
      </w:pPr>
      <w:r>
        <w:rPr>
          <w:rFonts w:ascii="Arial" w:hAnsi="Arial" w:cs="Arial"/>
          <w:noProof/>
          <w:color w:val="222222"/>
          <w:sz w:val="14"/>
          <w:szCs w:val="14"/>
          <w:lang w:eastAsia="ru-RU"/>
        </w:rPr>
        <w:drawing>
          <wp:inline distT="0" distB="0" distL="0" distR="0">
            <wp:extent cx="6492410" cy="4593686"/>
            <wp:effectExtent l="19050" t="0" r="3640" b="0"/>
            <wp:docPr id="19" name="Рисунок 10" descr="https://1zavuch.ru/system/content/image/66/1/-3322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zavuch.ru/system/content/image/66/1/-33226097/"/>
                    <pic:cNvPicPr>
                      <a:picLocks noChangeAspect="1" noChangeArrowheads="1"/>
                    </pic:cNvPicPr>
                  </pic:nvPicPr>
                  <pic:blipFill>
                    <a:blip r:embed="rId74" cstate="print"/>
                    <a:srcRect/>
                    <a:stretch>
                      <a:fillRect/>
                    </a:stretch>
                  </pic:blipFill>
                  <pic:spPr bwMode="auto">
                    <a:xfrm>
                      <a:off x="0" y="0"/>
                      <a:ext cx="6495670" cy="4595992"/>
                    </a:xfrm>
                    <a:prstGeom prst="rect">
                      <a:avLst/>
                    </a:prstGeom>
                    <a:noFill/>
                    <a:ln w="9525">
                      <a:noFill/>
                      <a:miter lim="800000"/>
                      <a:headEnd/>
                      <a:tailEnd/>
                    </a:ln>
                  </pic:spPr>
                </pic:pic>
              </a:graphicData>
            </a:graphic>
          </wp:inline>
        </w:drawing>
      </w:r>
    </w:p>
    <w:p w:rsidR="00796D73" w:rsidRDefault="00796D73" w:rsidP="00796D73">
      <w:pPr>
        <w:pStyle w:val="a3"/>
        <w:shd w:val="clear" w:color="auto" w:fill="FFFFFF"/>
        <w:spacing w:before="0" w:beforeAutospacing="0" w:after="120" w:afterAutospacing="0" w:line="280" w:lineRule="atLeast"/>
        <w:rPr>
          <w:rFonts w:eastAsiaTheme="majorEastAsia"/>
          <w:sz w:val="18"/>
          <w:szCs w:val="18"/>
        </w:rPr>
      </w:pPr>
      <w:r>
        <w:rPr>
          <w:rStyle w:val="a4"/>
          <w:rFonts w:ascii="Arial" w:hAnsi="Arial" w:cs="Arial"/>
          <w:color w:val="222222"/>
          <w:sz w:val="18"/>
          <w:szCs w:val="18"/>
        </w:rPr>
        <w:lastRenderedPageBreak/>
        <w:t>Оборотная сторона приложения к аттестату за 11-й класс</w:t>
      </w:r>
    </w:p>
    <w:p w:rsidR="00796D73" w:rsidRDefault="00796D73" w:rsidP="00796D73">
      <w:pPr>
        <w:shd w:val="clear" w:color="auto" w:fill="FFFFFF"/>
        <w:spacing w:line="196" w:lineRule="atLeast"/>
        <w:rPr>
          <w:rStyle w:val="tooltiptext"/>
          <w:sz w:val="14"/>
          <w:szCs w:val="14"/>
          <w:bdr w:val="single" w:sz="4" w:space="16" w:color="E2DFDD" w:frame="1"/>
          <w:shd w:val="clear" w:color="auto" w:fill="FFFFFF"/>
        </w:rPr>
      </w:pPr>
      <w:r>
        <w:rPr>
          <w:rFonts w:ascii="Arial" w:hAnsi="Arial" w:cs="Arial"/>
          <w:noProof/>
          <w:color w:val="222222"/>
          <w:sz w:val="14"/>
          <w:szCs w:val="14"/>
          <w:lang w:eastAsia="ru-RU"/>
        </w:rPr>
        <w:drawing>
          <wp:inline distT="0" distB="0" distL="0" distR="0">
            <wp:extent cx="6407150" cy="4533360"/>
            <wp:effectExtent l="19050" t="0" r="0" b="0"/>
            <wp:docPr id="11" name="Рисунок 11" descr="https://1zavuch.ru/system/content/image/66/1/-3322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zavuch.ru/system/content/image/66/1/-33226099/"/>
                    <pic:cNvPicPr>
                      <a:picLocks noChangeAspect="1" noChangeArrowheads="1"/>
                    </pic:cNvPicPr>
                  </pic:nvPicPr>
                  <pic:blipFill>
                    <a:blip r:embed="rId75" cstate="print"/>
                    <a:srcRect/>
                    <a:stretch>
                      <a:fillRect/>
                    </a:stretch>
                  </pic:blipFill>
                  <pic:spPr bwMode="auto">
                    <a:xfrm>
                      <a:off x="0" y="0"/>
                      <a:ext cx="6407150" cy="4533360"/>
                    </a:xfrm>
                    <a:prstGeom prst="rect">
                      <a:avLst/>
                    </a:prstGeom>
                    <a:noFill/>
                    <a:ln w="9525">
                      <a:noFill/>
                      <a:miter lim="800000"/>
                      <a:headEnd/>
                      <a:tailEnd/>
                    </a:ln>
                  </pic:spPr>
                </pic:pic>
              </a:graphicData>
            </a:graphic>
          </wp:inline>
        </w:drawing>
      </w:r>
    </w:p>
    <w:p w:rsidR="00796D73" w:rsidRDefault="00796D73" w:rsidP="00796D73">
      <w:pPr>
        <w:pStyle w:val="2"/>
        <w:spacing w:before="640" w:beforeAutospacing="0" w:after="160" w:afterAutospacing="0" w:line="416" w:lineRule="atLeast"/>
        <w:rPr>
          <w:rFonts w:eastAsiaTheme="majorEastAsia"/>
          <w:spacing w:val="-1"/>
          <w:sz w:val="32"/>
          <w:szCs w:val="32"/>
        </w:rPr>
      </w:pPr>
      <w:r>
        <w:rPr>
          <w:rFonts w:ascii="Arial" w:hAnsi="Arial" w:cs="Arial"/>
          <w:color w:val="222222"/>
          <w:spacing w:val="-1"/>
          <w:sz w:val="32"/>
          <w:szCs w:val="32"/>
        </w:rPr>
        <w:t>Как исправить ошибки в аттестатах</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титуле аттестата и приложении нельзя делать исправления, допускать помарки и подчистки. Как поступить, если обнаружили ошибки в аттестатах, зависит от того, когда вы их обнаружили: до или после выдачи аттестатов.</w:t>
      </w:r>
    </w:p>
    <w:p w:rsidR="00796D73" w:rsidRDefault="00796D73" w:rsidP="00796D73">
      <w:pPr>
        <w:pStyle w:val="3"/>
        <w:shd w:val="clear" w:color="auto" w:fill="FFFFFF"/>
        <w:spacing w:before="400" w:beforeAutospacing="0" w:after="160" w:afterAutospacing="0" w:line="336" w:lineRule="atLeast"/>
        <w:rPr>
          <w:rFonts w:ascii="Arial" w:hAnsi="Arial" w:cs="Arial"/>
          <w:color w:val="222222"/>
          <w:sz w:val="24"/>
          <w:szCs w:val="24"/>
        </w:rPr>
      </w:pPr>
      <w:r>
        <w:rPr>
          <w:rFonts w:ascii="Arial" w:hAnsi="Arial" w:cs="Arial"/>
          <w:color w:val="222222"/>
          <w:sz w:val="24"/>
          <w:szCs w:val="24"/>
        </w:rPr>
        <w:t>Ситуация 1. Ошибку обнаружили до выдачи аттестатов</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вы допустили ошибку при заполнении бланков аттестатов, их нужно списать. Для этого директор приказом утверждает состав комиссии по списанию. В состав комиссии входят три работника, обычно один из них – заместитель директора по УВР. Комиссия составляет акт о списании бланков и указывает в нем количество и номера бланков аттестатов и приложений, которые нужно уничтожить. Чтобы отчитаться о списанных бланках, вырежьте номера испорченных титулов и наклейте их на отдельный лист бумаги. Лист приложите к акту списания. Акты о списании бланков и аттестатов и приложений к ним храните в школе пять лет.</w:t>
      </w:r>
    </w:p>
    <w:p w:rsidR="00796D73" w:rsidRDefault="00796D73" w:rsidP="00796D73">
      <w:pPr>
        <w:pStyle w:val="3"/>
        <w:shd w:val="clear" w:color="auto" w:fill="FFFFFF"/>
        <w:spacing w:before="400" w:beforeAutospacing="0" w:after="160" w:afterAutospacing="0" w:line="336" w:lineRule="atLeast"/>
        <w:rPr>
          <w:rFonts w:ascii="Arial" w:hAnsi="Arial" w:cs="Arial"/>
          <w:color w:val="222222"/>
          <w:sz w:val="24"/>
          <w:szCs w:val="24"/>
        </w:rPr>
      </w:pPr>
      <w:r>
        <w:rPr>
          <w:rFonts w:ascii="Arial" w:hAnsi="Arial" w:cs="Arial"/>
          <w:color w:val="222222"/>
          <w:sz w:val="24"/>
          <w:szCs w:val="24"/>
        </w:rPr>
        <w:t>Ситуация 2. Ошибку обнаружил выпускник после выдачи аттестатов</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выпускник обнаружил ошибку в год выдачи аттестата, школа обязана выдать новый аттестат или приложение к нему (</w:t>
      </w:r>
      <w:hyperlink r:id="rId76" w:anchor="/document/99/566006437/ZAP2CP83G6/" w:history="1">
        <w:r>
          <w:rPr>
            <w:rStyle w:val="a5"/>
            <w:rFonts w:ascii="Arial" w:hAnsi="Arial" w:cs="Arial"/>
            <w:color w:val="01745C"/>
            <w:sz w:val="18"/>
            <w:szCs w:val="18"/>
          </w:rPr>
          <w:t>абз. 3 п. 18</w:t>
        </w:r>
      </w:hyperlink>
      <w:r>
        <w:rPr>
          <w:rFonts w:ascii="Arial" w:hAnsi="Arial" w:cs="Arial"/>
          <w:color w:val="222222"/>
          <w:sz w:val="18"/>
          <w:szCs w:val="18"/>
        </w:rPr>
        <w:t> Порядка, утв. </w:t>
      </w:r>
      <w:hyperlink r:id="rId77" w:anchor="/document/99/566006437/XA00MA02N6/" w:tgtFrame="_self" w:tooltip="18. Книга регистрации в организации, осуществляющей образовательную деятельность, ведется отдельно по каждому уровню общего образования и содержит следующие сведения: номер учетной..."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В книге регистрации напротив ранее сделанной учетной записи сделайте пометку «испорчен, аннулирован, выдан новый аттестат». Укажите номер новой учетной записи аттестата.</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ошибку обнаружили позднее, чем через год после выдачи документа, то выпускнику или родителям нужно написать заявление о выдаче дубликата аттестата или приложения к нему (</w:t>
      </w:r>
      <w:hyperlink r:id="rId78" w:anchor="/document/99/566006437/XA00MAG2N8/" w:history="1">
        <w:r>
          <w:rPr>
            <w:rStyle w:val="a5"/>
            <w:rFonts w:ascii="Arial" w:hAnsi="Arial" w:cs="Arial"/>
            <w:color w:val="01745C"/>
            <w:sz w:val="18"/>
            <w:szCs w:val="18"/>
          </w:rPr>
          <w:t>п. 26</w:t>
        </w:r>
      </w:hyperlink>
      <w:r>
        <w:rPr>
          <w:rFonts w:ascii="Arial" w:hAnsi="Arial" w:cs="Arial"/>
          <w:color w:val="222222"/>
          <w:sz w:val="18"/>
          <w:szCs w:val="18"/>
        </w:rPr>
        <w:t> Порядка, утв. </w:t>
      </w:r>
      <w:hyperlink r:id="rId79" w:anchor="/document/99/566006437/XA00MAG2N8/" w:tooltip="26. Выдача дубликата аттестата и (или) дубликата приложения к аттестату осуществляется на основании письменного заявления выпускника или его родителей (законных представителей), подаваемого..."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После этого вы должны разработать приказ о выдаче дубликата аттестата или приложения к нему. Документы нужно выдать в течение одного месяца со дня подачи заявления. Копию приказа, заявление и все основания для выдачи дубликата храните в личном деле выпускника.</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Как заполнить и выдать дубликат аттестата</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Чтобы выдать дубликат аттестата или приложения к нему, выпускнику или родителям нужно написать </w:t>
      </w:r>
      <w:hyperlink r:id="rId80" w:anchor="/document/118/86828/" w:history="1">
        <w:r>
          <w:rPr>
            <w:rStyle w:val="a5"/>
            <w:rFonts w:ascii="Arial" w:hAnsi="Arial" w:cs="Arial"/>
            <w:color w:val="0047B3"/>
            <w:sz w:val="18"/>
            <w:szCs w:val="18"/>
          </w:rPr>
          <w:t>заявление</w:t>
        </w:r>
      </w:hyperlink>
      <w:r>
        <w:rPr>
          <w:rFonts w:ascii="Arial" w:hAnsi="Arial" w:cs="Arial"/>
          <w:color w:val="222222"/>
          <w:sz w:val="18"/>
          <w:szCs w:val="18"/>
        </w:rPr>
        <w:t> (</w:t>
      </w:r>
      <w:hyperlink r:id="rId81" w:anchor="/document/99/566006437/XA00MAG2N8/" w:history="1">
        <w:r>
          <w:rPr>
            <w:rStyle w:val="a5"/>
            <w:rFonts w:ascii="Arial" w:hAnsi="Arial" w:cs="Arial"/>
            <w:color w:val="01745C"/>
            <w:sz w:val="18"/>
            <w:szCs w:val="18"/>
          </w:rPr>
          <w:t>п. 26</w:t>
        </w:r>
      </w:hyperlink>
      <w:r>
        <w:rPr>
          <w:rFonts w:ascii="Arial" w:hAnsi="Arial" w:cs="Arial"/>
          <w:color w:val="222222"/>
          <w:sz w:val="18"/>
          <w:szCs w:val="18"/>
        </w:rPr>
        <w:t> Порядка, утв. </w:t>
      </w:r>
      <w:hyperlink r:id="rId82"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В заявлении попросите указать, на каком основании нужен дубликат.</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Таких оснований три, когда выпускник:</w:t>
      </w:r>
    </w:p>
    <w:p w:rsidR="00796D73" w:rsidRDefault="00796D73" w:rsidP="00796D73">
      <w:pPr>
        <w:numPr>
          <w:ilvl w:val="0"/>
          <w:numId w:val="5"/>
        </w:numPr>
        <w:shd w:val="clear" w:color="auto" w:fill="F3F8FC"/>
        <w:spacing w:after="0" w:line="240" w:lineRule="auto"/>
        <w:ind w:left="0"/>
        <w:rPr>
          <w:rFonts w:ascii="Arial" w:hAnsi="Arial" w:cs="Arial"/>
          <w:color w:val="222222"/>
          <w:sz w:val="14"/>
          <w:szCs w:val="14"/>
        </w:rPr>
      </w:pPr>
      <w:r>
        <w:rPr>
          <w:rFonts w:ascii="Arial" w:hAnsi="Arial" w:cs="Arial"/>
          <w:color w:val="222222"/>
          <w:sz w:val="14"/>
          <w:szCs w:val="14"/>
        </w:rPr>
        <w:t>потерял или повредил аттестат;</w:t>
      </w:r>
    </w:p>
    <w:p w:rsidR="00796D73" w:rsidRDefault="00796D73" w:rsidP="00796D73">
      <w:pPr>
        <w:numPr>
          <w:ilvl w:val="0"/>
          <w:numId w:val="5"/>
        </w:numPr>
        <w:shd w:val="clear" w:color="auto" w:fill="F3F8FC"/>
        <w:spacing w:after="0" w:line="240" w:lineRule="auto"/>
        <w:ind w:left="0"/>
        <w:rPr>
          <w:rFonts w:ascii="Arial" w:hAnsi="Arial" w:cs="Arial"/>
          <w:color w:val="222222"/>
          <w:sz w:val="14"/>
          <w:szCs w:val="14"/>
        </w:rPr>
      </w:pPr>
      <w:r>
        <w:rPr>
          <w:rFonts w:ascii="Arial" w:hAnsi="Arial" w:cs="Arial"/>
          <w:color w:val="222222"/>
          <w:sz w:val="14"/>
          <w:szCs w:val="14"/>
        </w:rPr>
        <w:t>обнаружил ошибки в аттестате или приложении к нему на следующий год после того, как получил аттестат;</w:t>
      </w:r>
    </w:p>
    <w:p w:rsidR="00796D73" w:rsidRDefault="00796D73" w:rsidP="00796D73">
      <w:pPr>
        <w:numPr>
          <w:ilvl w:val="0"/>
          <w:numId w:val="5"/>
        </w:numPr>
        <w:shd w:val="clear" w:color="auto" w:fill="F3F8FC"/>
        <w:spacing w:after="0" w:line="240" w:lineRule="auto"/>
        <w:ind w:left="0"/>
        <w:rPr>
          <w:rFonts w:ascii="Arial" w:hAnsi="Arial" w:cs="Arial"/>
          <w:color w:val="222222"/>
          <w:sz w:val="14"/>
          <w:szCs w:val="14"/>
        </w:rPr>
      </w:pPr>
      <w:r>
        <w:rPr>
          <w:rFonts w:ascii="Arial" w:hAnsi="Arial" w:cs="Arial"/>
          <w:color w:val="222222"/>
          <w:sz w:val="14"/>
          <w:szCs w:val="14"/>
        </w:rPr>
        <w:t>изменил фамилию, имя, отчество, пол.</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Когда директор примет решение о выдаче дубликата, разработайте </w:t>
      </w:r>
      <w:hyperlink r:id="rId83" w:anchor="/document/118/86865/" w:history="1">
        <w:r>
          <w:rPr>
            <w:rStyle w:val="a5"/>
            <w:rFonts w:ascii="Arial" w:hAnsi="Arial" w:cs="Arial"/>
            <w:color w:val="0047B3"/>
            <w:sz w:val="18"/>
            <w:szCs w:val="18"/>
          </w:rPr>
          <w:t>проект приказа</w:t>
        </w:r>
      </w:hyperlink>
      <w:r>
        <w:rPr>
          <w:rFonts w:ascii="Arial" w:hAnsi="Arial" w:cs="Arial"/>
          <w:color w:val="222222"/>
          <w:sz w:val="18"/>
          <w:szCs w:val="18"/>
        </w:rPr>
        <w:t> о выдаче дубликата аттестата или приложения к нему. Документы нужно выдать в течение одного месяца со дня подачи заявления. Копию приказа, заявление и все основания для выдачи дубликата храните в личном деле выпускника.</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Как заполнить дубликат аттестата</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директор принял решение выдать дубликат, то вам нужно заполнить и зарегистрировать его. Заполняйте дубликат так же, как оригинал аттестата и приложения к нему (</w:t>
      </w:r>
      <w:hyperlink r:id="rId84" w:anchor="/document/99/566006437/XA00M9G2N4/" w:history="1">
        <w:r>
          <w:rPr>
            <w:rStyle w:val="a5"/>
            <w:rFonts w:ascii="Arial" w:hAnsi="Arial" w:cs="Arial"/>
            <w:color w:val="01745C"/>
            <w:sz w:val="18"/>
            <w:szCs w:val="18"/>
          </w:rPr>
          <w:t>п. 10</w:t>
        </w:r>
      </w:hyperlink>
      <w:r>
        <w:rPr>
          <w:rFonts w:ascii="Arial" w:hAnsi="Arial" w:cs="Arial"/>
          <w:color w:val="222222"/>
          <w:sz w:val="18"/>
          <w:szCs w:val="18"/>
        </w:rPr>
        <w:t> Порядка, утв. </w:t>
      </w:r>
      <w:hyperlink r:id="rId85"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Дубликат титула. </w:t>
      </w:r>
      <w:r>
        <w:rPr>
          <w:rFonts w:ascii="Arial" w:hAnsi="Arial" w:cs="Arial"/>
          <w:color w:val="222222"/>
          <w:sz w:val="18"/>
          <w:szCs w:val="18"/>
        </w:rPr>
        <w:t>Чтобы заполнить дубликат без ошибок, смотрите контрольные точки. Кликните на картинку – и увидите оборотную сторону бланка.</w:t>
      </w:r>
    </w:p>
    <w:p w:rsidR="00796D73" w:rsidRDefault="00796D73" w:rsidP="00796D73">
      <w:pPr>
        <w:shd w:val="clear" w:color="auto" w:fill="FFFFFF"/>
        <w:textAlignment w:val="baseline"/>
        <w:rPr>
          <w:rFonts w:ascii="Arial" w:hAnsi="Arial" w:cs="Arial"/>
          <w:color w:val="222222"/>
          <w:sz w:val="14"/>
          <w:szCs w:val="14"/>
        </w:rPr>
      </w:pPr>
      <w:r>
        <w:rPr>
          <w:rFonts w:ascii="Arial" w:hAnsi="Arial" w:cs="Arial"/>
          <w:noProof/>
          <w:color w:val="222222"/>
          <w:sz w:val="14"/>
          <w:szCs w:val="14"/>
          <w:lang w:eastAsia="ru-RU"/>
        </w:rPr>
        <w:drawing>
          <wp:inline distT="0" distB="0" distL="0" distR="0">
            <wp:extent cx="5397500" cy="3823842"/>
            <wp:effectExtent l="19050" t="0" r="0" b="0"/>
            <wp:docPr id="12" name="Рисунок 12" descr="https://1zavuch.ru/system/content/image/66/1/-2582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zavuch.ru/system/content/image/66/1/-25820969/"/>
                    <pic:cNvPicPr>
                      <a:picLocks noChangeAspect="1" noChangeArrowheads="1"/>
                    </pic:cNvPicPr>
                  </pic:nvPicPr>
                  <pic:blipFill>
                    <a:blip r:embed="rId86" cstate="print"/>
                    <a:srcRect/>
                    <a:stretch>
                      <a:fillRect/>
                    </a:stretch>
                  </pic:blipFill>
                  <pic:spPr bwMode="auto">
                    <a:xfrm>
                      <a:off x="0" y="0"/>
                      <a:ext cx="5397500" cy="3823842"/>
                    </a:xfrm>
                    <a:prstGeom prst="rect">
                      <a:avLst/>
                    </a:prstGeom>
                    <a:noFill/>
                    <a:ln w="9525">
                      <a:noFill/>
                      <a:miter lim="800000"/>
                      <a:headEnd/>
                      <a:tailEnd/>
                    </a:ln>
                  </pic:spPr>
                </pic:pic>
              </a:graphicData>
            </a:graphic>
          </wp:inline>
        </w:drawing>
      </w:r>
    </w:p>
    <w:p w:rsidR="00796D73" w:rsidRDefault="00796D73" w:rsidP="00796D73">
      <w:pPr>
        <w:shd w:val="clear" w:color="auto" w:fill="FFFFFF"/>
        <w:textAlignment w:val="baseline"/>
        <w:rPr>
          <w:rFonts w:ascii="Arial" w:hAnsi="Arial" w:cs="Arial"/>
          <w:color w:val="222222"/>
          <w:sz w:val="14"/>
          <w:szCs w:val="14"/>
        </w:rPr>
      </w:pPr>
      <w:r>
        <w:rPr>
          <w:rFonts w:ascii="Arial" w:hAnsi="Arial" w:cs="Arial"/>
          <w:noProof/>
          <w:color w:val="222222"/>
          <w:sz w:val="14"/>
          <w:szCs w:val="14"/>
          <w:lang w:eastAsia="ru-RU"/>
        </w:rPr>
        <w:drawing>
          <wp:inline distT="0" distB="0" distL="0" distR="0">
            <wp:extent cx="6496050" cy="4602106"/>
            <wp:effectExtent l="19050" t="0" r="0" b="0"/>
            <wp:docPr id="13" name="Рисунок 13" descr="https://1zavuch.ru/system/content/image/66/1/-2587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zavuch.ru/system/content/image/66/1/-25874190/"/>
                    <pic:cNvPicPr>
                      <a:picLocks noChangeAspect="1" noChangeArrowheads="1"/>
                    </pic:cNvPicPr>
                  </pic:nvPicPr>
                  <pic:blipFill>
                    <a:blip r:embed="rId87" cstate="print"/>
                    <a:srcRect/>
                    <a:stretch>
                      <a:fillRect/>
                    </a:stretch>
                  </pic:blipFill>
                  <pic:spPr bwMode="auto">
                    <a:xfrm>
                      <a:off x="0" y="0"/>
                      <a:ext cx="6496050" cy="4602106"/>
                    </a:xfrm>
                    <a:prstGeom prst="rect">
                      <a:avLst/>
                    </a:prstGeom>
                    <a:noFill/>
                    <a:ln w="9525">
                      <a:noFill/>
                      <a:miter lim="800000"/>
                      <a:headEnd/>
                      <a:tailEnd/>
                    </a:ln>
                  </pic:spPr>
                </pic:pic>
              </a:graphicData>
            </a:graphic>
          </wp:inline>
        </w:drawing>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Дубликат приложения. </w:t>
      </w:r>
      <w:r>
        <w:rPr>
          <w:rFonts w:ascii="Arial" w:hAnsi="Arial" w:cs="Arial"/>
          <w:color w:val="222222"/>
          <w:sz w:val="18"/>
          <w:szCs w:val="18"/>
        </w:rPr>
        <w:t>Если выпускник потерял или повредил только приложение к аттестату или обнаружил в нем ошибки, то заполните только дубликат приложения. Проставьте на нем номер бланка сохранившегося аттестата. Если потерян или испорчен только аттестат, а приложение в порядке – оформите дубликат и аттестата, и приложения к нему (</w:t>
      </w:r>
      <w:hyperlink r:id="rId88" w:anchor="/document/99/566006437/XA00M8U2MR/" w:history="1">
        <w:r>
          <w:rPr>
            <w:rStyle w:val="a5"/>
            <w:rFonts w:ascii="Arial" w:hAnsi="Arial" w:cs="Arial"/>
            <w:color w:val="01745C"/>
            <w:sz w:val="18"/>
            <w:szCs w:val="18"/>
          </w:rPr>
          <w:t>п. 24</w:t>
        </w:r>
      </w:hyperlink>
      <w:r>
        <w:rPr>
          <w:rFonts w:ascii="Arial" w:hAnsi="Arial" w:cs="Arial"/>
          <w:color w:val="222222"/>
          <w:sz w:val="18"/>
          <w:szCs w:val="18"/>
        </w:rPr>
        <w:t> Порядка, утв. </w:t>
      </w:r>
      <w:hyperlink r:id="rId89" w:anchor="/document/99/566006437/XA00M8U2MR/"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Кликните на картинку – и увидите оборотную сторону бланка.</w:t>
      </w:r>
    </w:p>
    <w:p w:rsidR="00796D73" w:rsidRDefault="00796D73" w:rsidP="00796D73">
      <w:pPr>
        <w:shd w:val="clear" w:color="auto" w:fill="FFFFFF"/>
        <w:textAlignment w:val="baseline"/>
        <w:rPr>
          <w:rFonts w:ascii="Arial" w:hAnsi="Arial" w:cs="Arial"/>
          <w:color w:val="222222"/>
          <w:sz w:val="14"/>
          <w:szCs w:val="14"/>
        </w:rPr>
      </w:pPr>
      <w:r>
        <w:rPr>
          <w:rFonts w:ascii="Arial" w:hAnsi="Arial" w:cs="Arial"/>
          <w:noProof/>
          <w:color w:val="222222"/>
          <w:sz w:val="14"/>
          <w:szCs w:val="14"/>
          <w:lang w:eastAsia="ru-RU"/>
        </w:rPr>
        <w:drawing>
          <wp:inline distT="0" distB="0" distL="0" distR="0">
            <wp:extent cx="6991350" cy="4953000"/>
            <wp:effectExtent l="19050" t="0" r="0" b="0"/>
            <wp:docPr id="14" name="Рисунок 14" descr="https://1zavuch.ru/system/content/image/66/1/-2587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zavuch.ru/system/content/image/66/1/-25874192/"/>
                    <pic:cNvPicPr>
                      <a:picLocks noChangeAspect="1" noChangeArrowheads="1"/>
                    </pic:cNvPicPr>
                  </pic:nvPicPr>
                  <pic:blipFill>
                    <a:blip r:embed="rId90" cstate="print"/>
                    <a:srcRect/>
                    <a:stretch>
                      <a:fillRect/>
                    </a:stretch>
                  </pic:blipFill>
                  <pic:spPr bwMode="auto">
                    <a:xfrm>
                      <a:off x="0" y="0"/>
                      <a:ext cx="6991350" cy="4953000"/>
                    </a:xfrm>
                    <a:prstGeom prst="rect">
                      <a:avLst/>
                    </a:prstGeom>
                    <a:noFill/>
                    <a:ln w="9525">
                      <a:noFill/>
                      <a:miter lim="800000"/>
                      <a:headEnd/>
                      <a:tailEnd/>
                    </a:ln>
                  </pic:spPr>
                </pic:pic>
              </a:graphicData>
            </a:graphic>
          </wp:inline>
        </w:drawing>
      </w:r>
    </w:p>
    <w:p w:rsidR="00796D73" w:rsidRDefault="00796D73" w:rsidP="00796D73">
      <w:pPr>
        <w:shd w:val="clear" w:color="auto" w:fill="FFFFFF"/>
        <w:textAlignment w:val="baseline"/>
        <w:rPr>
          <w:rFonts w:ascii="Arial" w:hAnsi="Arial" w:cs="Arial"/>
          <w:color w:val="222222"/>
          <w:sz w:val="14"/>
          <w:szCs w:val="14"/>
        </w:rPr>
      </w:pPr>
      <w:r>
        <w:rPr>
          <w:rFonts w:ascii="Arial" w:hAnsi="Arial" w:cs="Arial"/>
          <w:noProof/>
          <w:color w:val="222222"/>
          <w:sz w:val="14"/>
          <w:szCs w:val="14"/>
          <w:lang w:eastAsia="ru-RU"/>
        </w:rPr>
        <w:drawing>
          <wp:inline distT="0" distB="0" distL="0" distR="0">
            <wp:extent cx="6991350" cy="4953000"/>
            <wp:effectExtent l="19050" t="0" r="0" b="0"/>
            <wp:docPr id="15" name="Рисунок 15" descr="https://1zavuch.ru/system/content/image/66/1/-2582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zavuch.ru/system/content/image/66/1/-25825596/"/>
                    <pic:cNvPicPr>
                      <a:picLocks noChangeAspect="1" noChangeArrowheads="1"/>
                    </pic:cNvPicPr>
                  </pic:nvPicPr>
                  <pic:blipFill>
                    <a:blip r:embed="rId91" cstate="print"/>
                    <a:srcRect/>
                    <a:stretch>
                      <a:fillRect/>
                    </a:stretch>
                  </pic:blipFill>
                  <pic:spPr bwMode="auto">
                    <a:xfrm>
                      <a:off x="0" y="0"/>
                      <a:ext cx="6991350" cy="4953000"/>
                    </a:xfrm>
                    <a:prstGeom prst="rect">
                      <a:avLst/>
                    </a:prstGeom>
                    <a:noFill/>
                    <a:ln w="9525">
                      <a:noFill/>
                      <a:miter lim="800000"/>
                      <a:headEnd/>
                      <a:tailEnd/>
                    </a:ln>
                  </pic:spPr>
                </pic:pic>
              </a:graphicData>
            </a:graphic>
          </wp:inline>
        </w:drawing>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Директор школы ставит подпись на аттестате и приложении чернилами, пастой или тушью черного, синего или фиолетового цвета. Подписать дубликат также может исполняющий обязанности директора или другой работник, которому передали такое право. Тогда перед надписью «Руководитель» поставьте символ косой черты – «/» (</w:t>
      </w:r>
      <w:hyperlink r:id="rId92" w:anchor="/document/99/566006437/XA00MBO2NG/" w:history="1">
        <w:r>
          <w:rPr>
            <w:rStyle w:val="a5"/>
            <w:rFonts w:ascii="Arial" w:hAnsi="Arial" w:cs="Arial"/>
            <w:color w:val="01745C"/>
            <w:sz w:val="18"/>
            <w:szCs w:val="18"/>
          </w:rPr>
          <w:t>п. 14</w:t>
        </w:r>
      </w:hyperlink>
      <w:r>
        <w:rPr>
          <w:rFonts w:ascii="Arial" w:hAnsi="Arial" w:cs="Arial"/>
          <w:color w:val="222222"/>
          <w:sz w:val="18"/>
          <w:szCs w:val="18"/>
        </w:rPr>
        <w:t> Порядка, утв. </w:t>
      </w:r>
      <w:hyperlink r:id="rId93" w:anchor="/document/99/566006437/XA00MBO2NG/"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Кроме этого, дубликат нужно заверить печатью школы – гербовой, если есть. Муниципальные и частные школы заверяют дубликаты аттестата и приложения печатью без изображения Государственного герба России. Проверьте, чтобы оттиск был четким и легко читаемым (</w:t>
      </w:r>
      <w:hyperlink r:id="rId94" w:anchor="/document/99/566006437/XA00MBO2NG/" w:history="1">
        <w:r>
          <w:rPr>
            <w:rStyle w:val="a5"/>
            <w:rFonts w:ascii="Arial" w:hAnsi="Arial" w:cs="Arial"/>
            <w:color w:val="01745C"/>
            <w:sz w:val="18"/>
            <w:szCs w:val="18"/>
          </w:rPr>
          <w:t>п. 14</w:t>
        </w:r>
      </w:hyperlink>
      <w:r>
        <w:rPr>
          <w:rFonts w:ascii="Arial" w:hAnsi="Arial" w:cs="Arial"/>
          <w:color w:val="222222"/>
          <w:sz w:val="18"/>
          <w:szCs w:val="18"/>
        </w:rPr>
        <w:t> Порядка, утв. </w:t>
      </w:r>
      <w:hyperlink r:id="rId95" w:anchor="/document/99/566006437/XA00MBO2NG/"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Style w:val="a4"/>
          <w:rFonts w:ascii="Arial" w:hAnsi="Arial" w:cs="Arial"/>
          <w:color w:val="222222"/>
          <w:sz w:val="18"/>
          <w:szCs w:val="18"/>
        </w:rPr>
        <w:t>Когда и как выдать дубликат аттестата</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Аттестаты с приложениями нужно выдать в течение 10 дней после того, как директор издал приказы об отчислении по итогам 9-го и 11-го классов, – по аналогии с первоначальной выдачей документа. Закон не устанавливает период, в течение которого надо выдать дубликат, поэтому используйте срок, который указан в </w:t>
      </w:r>
      <w:hyperlink r:id="rId96" w:anchor="/document/99/566006437/XA00M3C2MF/" w:history="1">
        <w:r>
          <w:rPr>
            <w:rStyle w:val="a5"/>
            <w:rFonts w:ascii="Arial" w:hAnsi="Arial" w:cs="Arial"/>
            <w:color w:val="01745C"/>
            <w:sz w:val="18"/>
            <w:szCs w:val="18"/>
          </w:rPr>
          <w:t>пункте 22</w:t>
        </w:r>
      </w:hyperlink>
      <w:r>
        <w:rPr>
          <w:rFonts w:ascii="Arial" w:hAnsi="Arial" w:cs="Arial"/>
          <w:color w:val="222222"/>
          <w:sz w:val="18"/>
          <w:szCs w:val="18"/>
        </w:rPr>
        <w:t> Порядка, утвержденного </w:t>
      </w:r>
      <w:hyperlink r:id="rId97"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Можете выдать дубликат заявителю:</w:t>
      </w:r>
    </w:p>
    <w:p w:rsidR="00796D73" w:rsidRDefault="00796D73" w:rsidP="00796D73">
      <w:pPr>
        <w:numPr>
          <w:ilvl w:val="0"/>
          <w:numId w:val="6"/>
        </w:numPr>
        <w:shd w:val="clear" w:color="auto" w:fill="F3F8FC"/>
        <w:spacing w:after="0" w:line="240" w:lineRule="auto"/>
        <w:ind w:left="0"/>
        <w:rPr>
          <w:rFonts w:ascii="Arial" w:hAnsi="Arial" w:cs="Arial"/>
          <w:color w:val="222222"/>
          <w:sz w:val="14"/>
          <w:szCs w:val="14"/>
        </w:rPr>
      </w:pPr>
      <w:r>
        <w:rPr>
          <w:rFonts w:ascii="Arial" w:hAnsi="Arial" w:cs="Arial"/>
          <w:color w:val="222222"/>
          <w:sz w:val="14"/>
          <w:szCs w:val="14"/>
        </w:rPr>
        <w:t>лично в руки при предъявлении паспорта;</w:t>
      </w:r>
    </w:p>
    <w:p w:rsidR="00796D73" w:rsidRDefault="00796D73" w:rsidP="00796D73">
      <w:pPr>
        <w:numPr>
          <w:ilvl w:val="0"/>
          <w:numId w:val="6"/>
        </w:numPr>
        <w:shd w:val="clear" w:color="auto" w:fill="F3F8FC"/>
        <w:spacing w:after="0" w:line="240" w:lineRule="auto"/>
        <w:ind w:left="0"/>
        <w:rPr>
          <w:rFonts w:ascii="Arial" w:hAnsi="Arial" w:cs="Arial"/>
          <w:color w:val="222222"/>
          <w:sz w:val="14"/>
          <w:szCs w:val="14"/>
        </w:rPr>
      </w:pPr>
      <w:r>
        <w:rPr>
          <w:rFonts w:ascii="Arial" w:hAnsi="Arial" w:cs="Arial"/>
          <w:color w:val="222222"/>
          <w:sz w:val="14"/>
          <w:szCs w:val="14"/>
        </w:rPr>
        <w:t>через другого гражданина, который представляет его интересы, в том числе по доверенности, – также потребуйте паспорт;</w:t>
      </w:r>
    </w:p>
    <w:p w:rsidR="00796D73" w:rsidRDefault="00796D73" w:rsidP="00796D73">
      <w:pPr>
        <w:numPr>
          <w:ilvl w:val="0"/>
          <w:numId w:val="6"/>
        </w:numPr>
        <w:shd w:val="clear" w:color="auto" w:fill="F3F8FC"/>
        <w:spacing w:after="0" w:line="240" w:lineRule="auto"/>
        <w:ind w:left="0"/>
        <w:rPr>
          <w:rFonts w:ascii="Arial" w:hAnsi="Arial" w:cs="Arial"/>
          <w:color w:val="222222"/>
          <w:sz w:val="14"/>
          <w:szCs w:val="14"/>
        </w:rPr>
      </w:pPr>
      <w:r>
        <w:rPr>
          <w:rFonts w:ascii="Arial" w:hAnsi="Arial" w:cs="Arial"/>
          <w:color w:val="222222"/>
          <w:sz w:val="14"/>
          <w:szCs w:val="14"/>
        </w:rPr>
        <w:t>по почте заказным почтовым отправлением с уведомлением о вручении, если выпускник написал об этом в заявлении.</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Доверенность или уведомление храните в личном деле выпускника (</w:t>
      </w:r>
      <w:hyperlink r:id="rId98" w:anchor="/document/99/566006437/XA00M9G2MU/" w:history="1">
        <w:r>
          <w:rPr>
            <w:rStyle w:val="a5"/>
            <w:rFonts w:ascii="Arial" w:hAnsi="Arial" w:cs="Arial"/>
            <w:color w:val="01745C"/>
            <w:sz w:val="18"/>
            <w:szCs w:val="18"/>
          </w:rPr>
          <w:t>п. 25</w:t>
        </w:r>
      </w:hyperlink>
      <w:r>
        <w:rPr>
          <w:rFonts w:ascii="Arial" w:hAnsi="Arial" w:cs="Arial"/>
          <w:color w:val="222222"/>
          <w:sz w:val="18"/>
          <w:szCs w:val="18"/>
        </w:rPr>
        <w:t> Порядка, утв. </w:t>
      </w:r>
      <w:hyperlink r:id="rId99"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3"/>
        <w:shd w:val="clear" w:color="auto" w:fill="FFFFFF"/>
        <w:spacing w:before="0" w:beforeAutospacing="0" w:after="0" w:afterAutospacing="0"/>
        <w:rPr>
          <w:rFonts w:ascii="Arial" w:hAnsi="Arial" w:cs="Arial"/>
          <w:caps/>
          <w:color w:val="FF6A00"/>
          <w:spacing w:val="17"/>
          <w:sz w:val="14"/>
          <w:szCs w:val="14"/>
        </w:rPr>
      </w:pPr>
      <w:r>
        <w:rPr>
          <w:rFonts w:ascii="Arial" w:hAnsi="Arial" w:cs="Arial"/>
          <w:caps/>
          <w:color w:val="FF6A00"/>
          <w:spacing w:val="17"/>
          <w:sz w:val="14"/>
          <w:szCs w:val="14"/>
        </w:rPr>
        <w:t>СОВЕТ</w:t>
      </w:r>
    </w:p>
    <w:p w:rsidR="00796D73" w:rsidRDefault="00796D73" w:rsidP="00796D73">
      <w:pPr>
        <w:pStyle w:val="incut-v4title"/>
        <w:shd w:val="clear" w:color="auto" w:fill="FFFFFF"/>
        <w:spacing w:after="120" w:afterAutospacing="0" w:line="280" w:lineRule="atLeast"/>
        <w:rPr>
          <w:rFonts w:ascii="Arial" w:hAnsi="Arial" w:cs="Arial"/>
          <w:b/>
          <w:bCs/>
          <w:color w:val="780C15"/>
          <w:sz w:val="18"/>
          <w:szCs w:val="18"/>
        </w:rPr>
      </w:pPr>
      <w:r>
        <w:rPr>
          <w:rFonts w:ascii="Arial" w:hAnsi="Arial" w:cs="Arial"/>
          <w:b/>
          <w:bCs/>
          <w:color w:val="780C15"/>
          <w:sz w:val="18"/>
          <w:szCs w:val="18"/>
        </w:rPr>
        <w:t>Если выдаете дубликат аттестата и приложения к нему из-за повреждения или ошибки, проследите, чтобы подлинник аттестата остался в школе – его надо уничтожить.</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 </w:t>
      </w:r>
    </w:p>
    <w:p w:rsidR="00796D73" w:rsidRDefault="00796D73" w:rsidP="00796D73">
      <w:pPr>
        <w:pStyle w:val="a3"/>
        <w:shd w:val="clear" w:color="auto" w:fill="F3F8FC"/>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Выдачу дубликата аттестата и приложения к нему зафиксируйте в книге регистрации выданных документов об образовании с новым номером учетной записи. В строке укажите новый номер учетной записи и сведения о дубликате: номер записи, дату выдачи и номер бланка оригинала. Напротив номера записи о выдаче оригинала делают пометку, что выдали дубликат. Распишитесь около каждой записи о выдаче дубликата аттестата и приложения и поставьте печать школы (</w:t>
      </w:r>
      <w:hyperlink r:id="rId100" w:anchor="/document/99/566006437/XA00MA02N6/" w:history="1">
        <w:r>
          <w:rPr>
            <w:rStyle w:val="a5"/>
            <w:rFonts w:ascii="Arial" w:hAnsi="Arial" w:cs="Arial"/>
            <w:color w:val="01745C"/>
            <w:sz w:val="18"/>
            <w:szCs w:val="18"/>
          </w:rPr>
          <w:t>п. 18</w:t>
        </w:r>
      </w:hyperlink>
      <w:r>
        <w:rPr>
          <w:rFonts w:ascii="Arial" w:hAnsi="Arial" w:cs="Arial"/>
          <w:color w:val="222222"/>
          <w:sz w:val="18"/>
          <w:szCs w:val="18"/>
        </w:rPr>
        <w:t> Порядка, утв. </w:t>
      </w:r>
      <w:hyperlink r:id="rId101"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2"/>
        <w:spacing w:before="640" w:beforeAutospacing="0" w:after="160" w:afterAutospacing="0" w:line="416" w:lineRule="atLeast"/>
        <w:rPr>
          <w:rFonts w:ascii="Arial" w:hAnsi="Arial" w:cs="Arial"/>
          <w:color w:val="222222"/>
          <w:spacing w:val="-1"/>
          <w:sz w:val="32"/>
          <w:szCs w:val="32"/>
        </w:rPr>
      </w:pPr>
      <w:r>
        <w:rPr>
          <w:rFonts w:ascii="Arial" w:hAnsi="Arial" w:cs="Arial"/>
          <w:color w:val="222222"/>
          <w:spacing w:val="-1"/>
          <w:sz w:val="32"/>
          <w:szCs w:val="32"/>
        </w:rPr>
        <w:t>Как и когда выдавать аттестаты</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Чтобы принять решение о выдаче аттестатов, нужно собрать педагогический совет. Обычно это итоговый педсовет. Решение об отчислении и выдаче аттестатов за уровень образования оформите в </w:t>
      </w:r>
      <w:hyperlink r:id="rId102" w:anchor="/document/118/74065/" w:tgtFrame="_self" w:history="1">
        <w:r>
          <w:rPr>
            <w:rStyle w:val="a5"/>
            <w:rFonts w:ascii="Arial" w:hAnsi="Arial" w:cs="Arial"/>
            <w:color w:val="0047B3"/>
            <w:sz w:val="18"/>
            <w:szCs w:val="18"/>
          </w:rPr>
          <w:t>протоколе педсовета</w:t>
        </w:r>
      </w:hyperlink>
      <w:r>
        <w:rPr>
          <w:rFonts w:ascii="Arial" w:hAnsi="Arial" w:cs="Arial"/>
          <w:color w:val="222222"/>
          <w:sz w:val="18"/>
          <w:szCs w:val="18"/>
        </w:rPr>
        <w:t> (</w:t>
      </w:r>
      <w:hyperlink r:id="rId103" w:anchor="/document/99/566006437/XA00M3C2MF/" w:history="1">
        <w:r>
          <w:rPr>
            <w:rStyle w:val="a5"/>
            <w:rFonts w:ascii="Arial" w:hAnsi="Arial" w:cs="Arial"/>
            <w:color w:val="01745C"/>
            <w:sz w:val="18"/>
            <w:szCs w:val="18"/>
          </w:rPr>
          <w:t>п. 22</w:t>
        </w:r>
      </w:hyperlink>
      <w:r>
        <w:rPr>
          <w:rFonts w:ascii="Arial" w:hAnsi="Arial" w:cs="Arial"/>
          <w:color w:val="222222"/>
          <w:sz w:val="18"/>
          <w:szCs w:val="18"/>
        </w:rPr>
        <w:t> Порядка, утв. </w:t>
      </w:r>
      <w:hyperlink r:id="rId104" w:anchor="/document/99/566006437/XA00M3C2MF/" w:tooltip="22. Аттестаты и приложения к ним выдаются выпускникам 9 и 11 классов теми организациями, осуществляющими образовательную деятельность, в которых они проходили государственную итоговую..."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 На основании решения педсовета директор издает приказ. Приказ о выставлении отметок в аттестат издавать не надо. </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Аттестаты с приложениями нужно выдать в течение 10 дней после того, как директор издал приказы об отчислении по итогам 9-го и 11-го классов. В приказ добавьте пункт о назначении ответственного работника за заполнение аттестатов. График выдачи аттестатов оформите приложением к приказу.</w:t>
      </w:r>
    </w:p>
    <w:tbl>
      <w:tblPr>
        <w:tblW w:w="5000" w:type="pct"/>
        <w:tblCellMar>
          <w:top w:w="15" w:type="dxa"/>
          <w:left w:w="15" w:type="dxa"/>
          <w:bottom w:w="15" w:type="dxa"/>
          <w:right w:w="15" w:type="dxa"/>
        </w:tblCellMar>
        <w:tblLook w:val="04A0" w:firstRow="1" w:lastRow="0" w:firstColumn="1" w:lastColumn="0" w:noHBand="0" w:noVBand="1"/>
      </w:tblPr>
      <w:tblGrid>
        <w:gridCol w:w="1082"/>
        <w:gridCol w:w="9549"/>
      </w:tblGrid>
      <w:tr w:rsidR="00796D73" w:rsidTr="00796D73">
        <w:trPr>
          <w:trHeight w:val="843"/>
        </w:trPr>
        <w:tc>
          <w:tcPr>
            <w:tcW w:w="400" w:type="dxa"/>
            <w:tcBorders>
              <w:top w:val="nil"/>
              <w:left w:val="nil"/>
              <w:bottom w:val="nil"/>
              <w:right w:val="nil"/>
            </w:tcBorders>
            <w:tcMar>
              <w:top w:w="50" w:type="dxa"/>
              <w:left w:w="50" w:type="dxa"/>
              <w:bottom w:w="50" w:type="dxa"/>
              <w:right w:w="50" w:type="dxa"/>
            </w:tcMar>
            <w:vAlign w:val="center"/>
            <w:hideMark/>
          </w:tcPr>
          <w:p w:rsidR="00796D73" w:rsidRDefault="00796D73">
            <w:pPr>
              <w:spacing w:line="170" w:lineRule="atLeast"/>
              <w:jc w:val="center"/>
              <w:rPr>
                <w:rFonts w:ascii="Arial" w:hAnsi="Arial" w:cs="Arial"/>
                <w:sz w:val="14"/>
                <w:szCs w:val="14"/>
              </w:rPr>
            </w:pPr>
            <w:r>
              <w:rPr>
                <w:rFonts w:ascii="Arial" w:hAnsi="Arial" w:cs="Arial"/>
                <w:noProof/>
                <w:sz w:val="14"/>
                <w:szCs w:val="14"/>
                <w:lang w:eastAsia="ru-RU"/>
              </w:rPr>
              <w:drawing>
                <wp:inline distT="0" distB="0" distL="0" distR="0">
                  <wp:extent cx="158750" cy="209550"/>
                  <wp:effectExtent l="19050" t="0" r="0" b="0"/>
                  <wp:docPr id="16" name="-25818201" descr="https://1zavuch.ru/system/content/image/66/1/-258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18201" descr="https://1zavuch.ru/system/content/image/66/1/-25818201/"/>
                          <pic:cNvPicPr>
                            <a:picLocks noChangeAspect="1" noChangeArrowheads="1"/>
                          </pic:cNvPicPr>
                        </pic:nvPicPr>
                        <pic:blipFill>
                          <a:blip r:embed="rId47" cstate="print"/>
                          <a:srcRect/>
                          <a:stretch>
                            <a:fillRect/>
                          </a:stretch>
                        </pic:blipFill>
                        <pic:spPr bwMode="auto">
                          <a:xfrm>
                            <a:off x="0" y="0"/>
                            <a:ext cx="158750" cy="209550"/>
                          </a:xfrm>
                          <a:prstGeom prst="rect">
                            <a:avLst/>
                          </a:prstGeom>
                          <a:noFill/>
                          <a:ln w="9525">
                            <a:noFill/>
                            <a:miter lim="800000"/>
                            <a:headEnd/>
                            <a:tailEnd/>
                          </a:ln>
                        </pic:spPr>
                      </pic:pic>
                    </a:graphicData>
                  </a:graphic>
                </wp:inline>
              </w:drawing>
            </w:r>
          </w:p>
        </w:tc>
        <w:tc>
          <w:tcPr>
            <w:tcW w:w="3530" w:type="dxa"/>
            <w:tcBorders>
              <w:top w:val="nil"/>
              <w:left w:val="nil"/>
              <w:bottom w:val="nil"/>
              <w:right w:val="nil"/>
            </w:tcBorders>
            <w:tcMar>
              <w:top w:w="50" w:type="dxa"/>
              <w:left w:w="50" w:type="dxa"/>
              <w:bottom w:w="50" w:type="dxa"/>
              <w:right w:w="50" w:type="dxa"/>
            </w:tcMar>
            <w:vAlign w:val="center"/>
            <w:hideMark/>
          </w:tcPr>
          <w:p w:rsidR="00796D73" w:rsidRDefault="004313C7">
            <w:pPr>
              <w:spacing w:line="170" w:lineRule="atLeast"/>
              <w:rPr>
                <w:rFonts w:ascii="Arial" w:hAnsi="Arial" w:cs="Arial"/>
                <w:sz w:val="14"/>
                <w:szCs w:val="14"/>
              </w:rPr>
            </w:pPr>
            <w:hyperlink r:id="rId105" w:anchor="/document/118/67679/" w:history="1">
              <w:r w:rsidR="00796D73">
                <w:rPr>
                  <w:rStyle w:val="a5"/>
                  <w:rFonts w:ascii="Arial" w:hAnsi="Arial" w:cs="Arial"/>
                  <w:b/>
                  <w:bCs/>
                  <w:color w:val="0047B3"/>
                  <w:sz w:val="14"/>
                  <w:szCs w:val="14"/>
                </w:rPr>
                <w:t>Приказ об отчислении и выдаче аттестатов за 9-й класс</w:t>
              </w:r>
            </w:hyperlink>
          </w:p>
        </w:tc>
      </w:tr>
      <w:tr w:rsidR="00796D73" w:rsidTr="00796D73">
        <w:trPr>
          <w:trHeight w:val="843"/>
        </w:trPr>
        <w:tc>
          <w:tcPr>
            <w:tcW w:w="400" w:type="dxa"/>
            <w:tcBorders>
              <w:top w:val="nil"/>
              <w:left w:val="nil"/>
              <w:bottom w:val="nil"/>
              <w:right w:val="nil"/>
            </w:tcBorders>
            <w:tcMar>
              <w:top w:w="50" w:type="dxa"/>
              <w:left w:w="50" w:type="dxa"/>
              <w:bottom w:w="50" w:type="dxa"/>
              <w:right w:w="50" w:type="dxa"/>
            </w:tcMar>
            <w:vAlign w:val="center"/>
            <w:hideMark/>
          </w:tcPr>
          <w:p w:rsidR="00796D73" w:rsidRDefault="00796D73">
            <w:pPr>
              <w:spacing w:line="170" w:lineRule="atLeast"/>
              <w:jc w:val="center"/>
              <w:rPr>
                <w:rFonts w:ascii="Arial" w:hAnsi="Arial" w:cs="Arial"/>
                <w:sz w:val="14"/>
                <w:szCs w:val="14"/>
              </w:rPr>
            </w:pPr>
            <w:r>
              <w:rPr>
                <w:rFonts w:ascii="Arial" w:hAnsi="Arial" w:cs="Arial"/>
                <w:noProof/>
                <w:sz w:val="14"/>
                <w:szCs w:val="14"/>
                <w:lang w:eastAsia="ru-RU"/>
              </w:rPr>
              <w:drawing>
                <wp:inline distT="0" distB="0" distL="0" distR="0">
                  <wp:extent cx="158750" cy="209550"/>
                  <wp:effectExtent l="19050" t="0" r="0" b="0"/>
                  <wp:docPr id="17" name="-25818202" descr="https://1zavuch.ru/system/content/image/66/1/-258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18202" descr="https://1zavuch.ru/system/content/image/66/1/-25818202/"/>
                          <pic:cNvPicPr>
                            <a:picLocks noChangeAspect="1" noChangeArrowheads="1"/>
                          </pic:cNvPicPr>
                        </pic:nvPicPr>
                        <pic:blipFill>
                          <a:blip r:embed="rId47" cstate="print"/>
                          <a:srcRect/>
                          <a:stretch>
                            <a:fillRect/>
                          </a:stretch>
                        </pic:blipFill>
                        <pic:spPr bwMode="auto">
                          <a:xfrm>
                            <a:off x="0" y="0"/>
                            <a:ext cx="158750" cy="209550"/>
                          </a:xfrm>
                          <a:prstGeom prst="rect">
                            <a:avLst/>
                          </a:prstGeom>
                          <a:noFill/>
                          <a:ln w="9525">
                            <a:noFill/>
                            <a:miter lim="800000"/>
                            <a:headEnd/>
                            <a:tailEnd/>
                          </a:ln>
                        </pic:spPr>
                      </pic:pic>
                    </a:graphicData>
                  </a:graphic>
                </wp:inline>
              </w:drawing>
            </w:r>
          </w:p>
        </w:tc>
        <w:tc>
          <w:tcPr>
            <w:tcW w:w="3530" w:type="dxa"/>
            <w:tcBorders>
              <w:top w:val="nil"/>
              <w:left w:val="nil"/>
              <w:bottom w:val="nil"/>
              <w:right w:val="nil"/>
            </w:tcBorders>
            <w:tcMar>
              <w:top w:w="50" w:type="dxa"/>
              <w:left w:w="50" w:type="dxa"/>
              <w:bottom w:w="50" w:type="dxa"/>
              <w:right w:w="50" w:type="dxa"/>
            </w:tcMar>
            <w:vAlign w:val="center"/>
            <w:hideMark/>
          </w:tcPr>
          <w:p w:rsidR="00796D73" w:rsidRDefault="004313C7">
            <w:pPr>
              <w:spacing w:line="170" w:lineRule="atLeast"/>
              <w:rPr>
                <w:rFonts w:ascii="Arial" w:hAnsi="Arial" w:cs="Arial"/>
                <w:sz w:val="14"/>
                <w:szCs w:val="14"/>
              </w:rPr>
            </w:pPr>
            <w:hyperlink r:id="rId106" w:anchor="/document/118/67680/" w:history="1">
              <w:r w:rsidR="00796D73">
                <w:rPr>
                  <w:rStyle w:val="a5"/>
                  <w:rFonts w:ascii="Arial" w:hAnsi="Arial" w:cs="Arial"/>
                  <w:b/>
                  <w:bCs/>
                  <w:color w:val="0047B3"/>
                  <w:sz w:val="14"/>
                  <w:szCs w:val="14"/>
                </w:rPr>
                <w:t>Приказ об отчислении и выдаче аттестатов за 11-й класс</w:t>
              </w:r>
            </w:hyperlink>
          </w:p>
        </w:tc>
      </w:tr>
    </w:tbl>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ученик планирует поступать в 10-й класс вашей школы, выдайте ему аттестат в общем порядке. Примите документ обратно вместе с заявлением ребенка о приеме (</w:t>
      </w:r>
      <w:hyperlink r:id="rId107" w:anchor="/document/99/565697396/XA00MB82NE/" w:history="1">
        <w:r>
          <w:rPr>
            <w:rStyle w:val="a5"/>
            <w:rFonts w:ascii="Arial" w:hAnsi="Arial" w:cs="Arial"/>
            <w:color w:val="01745C"/>
            <w:sz w:val="18"/>
            <w:szCs w:val="18"/>
          </w:rPr>
          <w:t>п. 26 Порядка приема в школу</w:t>
        </w:r>
      </w:hyperlink>
      <w:r>
        <w:rPr>
          <w:rFonts w:ascii="Arial" w:hAnsi="Arial" w:cs="Arial"/>
          <w:color w:val="222222"/>
          <w:sz w:val="18"/>
          <w:szCs w:val="18"/>
        </w:rPr>
        <w:t>). Оформите зачисление приказом. Храните аттестат в личном деле ученика (</w:t>
      </w:r>
      <w:hyperlink r:id="rId108" w:anchor="/document/99/565697396/XA00MA22N7/" w:history="1">
        <w:r>
          <w:rPr>
            <w:rStyle w:val="a5"/>
            <w:rFonts w:ascii="Arial" w:hAnsi="Arial" w:cs="Arial"/>
            <w:color w:val="01745C"/>
            <w:sz w:val="18"/>
            <w:szCs w:val="18"/>
          </w:rPr>
          <w:t>п. 32 Порядка приема в школу</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Если школа не может выдать аттестат выпускнику лично, то вправе сделать это по почте. Для этого подросток пишет заявление с просьбой направить аттестат почтой, а школа отправляет его с уведомлением о вручении (</w:t>
      </w:r>
      <w:hyperlink r:id="rId109" w:anchor="/document/99/566006437/XA00M9G2MU/" w:history="1">
        <w:r>
          <w:rPr>
            <w:rStyle w:val="a5"/>
            <w:rFonts w:ascii="Arial" w:hAnsi="Arial" w:cs="Arial"/>
            <w:color w:val="01745C"/>
            <w:sz w:val="18"/>
            <w:szCs w:val="18"/>
          </w:rPr>
          <w:t>п. 25 Порядка</w:t>
        </w:r>
      </w:hyperlink>
      <w:r>
        <w:rPr>
          <w:rFonts w:ascii="Arial" w:hAnsi="Arial" w:cs="Arial"/>
          <w:color w:val="222222"/>
          <w:sz w:val="18"/>
          <w:szCs w:val="18"/>
        </w:rPr>
        <w:t>, утв. </w:t>
      </w:r>
      <w:hyperlink r:id="rId110" w:anchor="/document/99/566006437/" w:history="1">
        <w:r>
          <w:rPr>
            <w:rStyle w:val="a5"/>
            <w:rFonts w:ascii="Arial" w:hAnsi="Arial" w:cs="Arial"/>
            <w:color w:val="01745C"/>
            <w:sz w:val="18"/>
            <w:szCs w:val="18"/>
          </w:rPr>
          <w:t>приказом Минпросвещения от 05.10.2020 № 546</w:t>
        </w:r>
      </w:hyperlink>
      <w:r>
        <w:rPr>
          <w:rFonts w:ascii="Arial" w:hAnsi="Arial" w:cs="Arial"/>
          <w:color w:val="222222"/>
          <w:sz w:val="18"/>
          <w:szCs w:val="18"/>
        </w:rPr>
        <w:t>).</w:t>
      </w:r>
    </w:p>
    <w:p w:rsidR="00796D73" w:rsidRDefault="00796D73" w:rsidP="00796D73">
      <w:pPr>
        <w:pStyle w:val="3"/>
        <w:shd w:val="clear" w:color="auto" w:fill="F3F8FC"/>
        <w:spacing w:before="0" w:beforeAutospacing="0" w:after="0" w:afterAutospacing="0"/>
        <w:rPr>
          <w:rFonts w:ascii="Arial" w:hAnsi="Arial" w:cs="Arial"/>
          <w:caps/>
          <w:color w:val="0076E0"/>
          <w:spacing w:val="17"/>
          <w:sz w:val="14"/>
          <w:szCs w:val="14"/>
        </w:rPr>
      </w:pPr>
      <w:r>
        <w:rPr>
          <w:rFonts w:ascii="Arial" w:hAnsi="Arial" w:cs="Arial"/>
          <w:caps/>
          <w:color w:val="0076E0"/>
          <w:spacing w:val="17"/>
          <w:sz w:val="14"/>
          <w:szCs w:val="14"/>
        </w:rPr>
        <w:t>СИТУАЦИЯ</w:t>
      </w:r>
    </w:p>
    <w:p w:rsidR="00796D73" w:rsidRDefault="00796D73" w:rsidP="00796D73">
      <w:pPr>
        <w:pStyle w:val="incut-v4title"/>
        <w:shd w:val="clear" w:color="auto" w:fill="F3F8FC"/>
        <w:spacing w:after="120" w:afterAutospacing="0" w:line="280" w:lineRule="atLeast"/>
        <w:rPr>
          <w:rFonts w:ascii="Arial" w:hAnsi="Arial" w:cs="Arial"/>
          <w:b/>
          <w:bCs/>
          <w:color w:val="2D3039"/>
          <w:sz w:val="18"/>
          <w:szCs w:val="18"/>
        </w:rPr>
      </w:pPr>
      <w:r>
        <w:rPr>
          <w:rFonts w:ascii="Arial" w:hAnsi="Arial" w:cs="Arial"/>
          <w:b/>
          <w:bCs/>
          <w:color w:val="2D3039"/>
          <w:sz w:val="18"/>
          <w:szCs w:val="18"/>
        </w:rPr>
        <w:t>Какие приказы регулируют заполнение и выдачу аттестатов</w:t>
      </w:r>
    </w:p>
    <w:p w:rsidR="00796D73" w:rsidRDefault="00796D73" w:rsidP="00796D73">
      <w:pPr>
        <w:pStyle w:val="a3"/>
        <w:shd w:val="clear" w:color="auto" w:fill="F3F8FC"/>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Смотрите приказы Минпросвещения, которые регулируют заполнение и выдачу аттестатов. Также используйте образцы приказов, которые нужно подготовить на уровне школы. Например, приказы об отчислении и выдаче аттестатов по итогам </w:t>
      </w:r>
      <w:hyperlink r:id="rId111" w:anchor="/document/118/67679/" w:history="1">
        <w:r>
          <w:rPr>
            <w:rStyle w:val="a5"/>
            <w:rFonts w:ascii="Arial" w:hAnsi="Arial" w:cs="Arial"/>
            <w:color w:val="0047B3"/>
            <w:sz w:val="18"/>
            <w:szCs w:val="18"/>
          </w:rPr>
          <w:t>9-го</w:t>
        </w:r>
      </w:hyperlink>
      <w:r>
        <w:rPr>
          <w:rFonts w:ascii="Arial" w:hAnsi="Arial" w:cs="Arial"/>
          <w:color w:val="222222"/>
          <w:sz w:val="18"/>
          <w:szCs w:val="18"/>
        </w:rPr>
        <w:t> и </w:t>
      </w:r>
      <w:hyperlink r:id="rId112" w:anchor="/document/118/67680/" w:history="1">
        <w:r>
          <w:rPr>
            <w:rStyle w:val="a5"/>
            <w:rFonts w:ascii="Arial" w:hAnsi="Arial" w:cs="Arial"/>
            <w:color w:val="0047B3"/>
            <w:sz w:val="18"/>
            <w:szCs w:val="18"/>
          </w:rPr>
          <w:t>11-го</w:t>
        </w:r>
      </w:hyperlink>
      <w:r>
        <w:rPr>
          <w:rFonts w:ascii="Arial" w:hAnsi="Arial" w:cs="Arial"/>
          <w:color w:val="222222"/>
          <w:sz w:val="18"/>
          <w:szCs w:val="18"/>
        </w:rPr>
        <w:t> классов. </w:t>
      </w: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5497"/>
        <w:gridCol w:w="5124"/>
      </w:tblGrid>
      <w:tr w:rsidR="00796D73" w:rsidTr="00796D73">
        <w:trPr>
          <w:tblHeader/>
        </w:trPr>
        <w:tc>
          <w:tcPr>
            <w:tcW w:w="3290" w:type="dxa"/>
            <w:tcBorders>
              <w:top w:val="single" w:sz="4" w:space="0" w:color="DFE4F2"/>
              <w:left w:val="single" w:sz="4" w:space="0" w:color="DFE4F2"/>
              <w:bottom w:val="single" w:sz="4" w:space="0" w:color="DFE4F2"/>
              <w:right w:val="single" w:sz="4" w:space="0" w:color="DFE4F2"/>
            </w:tcBorders>
            <w:shd w:val="clear" w:color="auto" w:fill="FFFFFF"/>
            <w:tcMar>
              <w:top w:w="50" w:type="dxa"/>
              <w:left w:w="50" w:type="dxa"/>
              <w:bottom w:w="50" w:type="dxa"/>
              <w:right w:w="50" w:type="dxa"/>
            </w:tcMar>
            <w:hideMark/>
          </w:tcPr>
          <w:p w:rsidR="00796D73" w:rsidRDefault="00796D73">
            <w:pPr>
              <w:spacing w:line="170" w:lineRule="atLeast"/>
              <w:rPr>
                <w:rFonts w:ascii="Arial" w:hAnsi="Arial" w:cs="Arial"/>
                <w:b/>
                <w:bCs/>
                <w:sz w:val="14"/>
                <w:szCs w:val="14"/>
              </w:rPr>
            </w:pPr>
            <w:r>
              <w:rPr>
                <w:rFonts w:ascii="Arial" w:hAnsi="Arial" w:cs="Arial"/>
                <w:b/>
                <w:bCs/>
                <w:sz w:val="14"/>
                <w:szCs w:val="14"/>
              </w:rPr>
              <w:t>Документ</w:t>
            </w:r>
          </w:p>
        </w:tc>
        <w:tc>
          <w:tcPr>
            <w:tcW w:w="3290" w:type="dxa"/>
            <w:tcBorders>
              <w:top w:val="single" w:sz="4" w:space="0" w:color="DFE4F2"/>
              <w:left w:val="single" w:sz="4" w:space="0" w:color="DFE4F2"/>
              <w:bottom w:val="single" w:sz="4" w:space="0" w:color="DFE4F2"/>
              <w:right w:val="single" w:sz="4" w:space="0" w:color="DFE4F2"/>
            </w:tcBorders>
            <w:shd w:val="clear" w:color="auto" w:fill="FFFFFF"/>
            <w:tcMar>
              <w:top w:w="50" w:type="dxa"/>
              <w:left w:w="50" w:type="dxa"/>
              <w:bottom w:w="50" w:type="dxa"/>
              <w:right w:w="50" w:type="dxa"/>
            </w:tcMar>
            <w:hideMark/>
          </w:tcPr>
          <w:p w:rsidR="00796D73" w:rsidRDefault="00796D73">
            <w:pPr>
              <w:spacing w:line="170" w:lineRule="atLeast"/>
              <w:rPr>
                <w:rFonts w:ascii="Arial" w:hAnsi="Arial" w:cs="Arial"/>
                <w:b/>
                <w:bCs/>
                <w:sz w:val="14"/>
                <w:szCs w:val="14"/>
              </w:rPr>
            </w:pPr>
            <w:r>
              <w:rPr>
                <w:rFonts w:ascii="Arial" w:hAnsi="Arial" w:cs="Arial"/>
                <w:b/>
                <w:bCs/>
                <w:sz w:val="14"/>
                <w:szCs w:val="14"/>
              </w:rPr>
              <w:t>Что внутри</w:t>
            </w:r>
          </w:p>
        </w:tc>
      </w:tr>
      <w:tr w:rsidR="00796D73" w:rsidTr="00796D73">
        <w:tc>
          <w:tcPr>
            <w:tcW w:w="3290" w:type="dxa"/>
            <w:gridSpan w:val="2"/>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Style w:val="a4"/>
                <w:rFonts w:ascii="Arial" w:hAnsi="Arial" w:cs="Arial"/>
                <w:sz w:val="14"/>
                <w:szCs w:val="14"/>
              </w:rPr>
              <w:t>Нормативные документы</w:t>
            </w:r>
          </w:p>
        </w:tc>
      </w:tr>
      <w:tr w:rsidR="00796D73" w:rsidTr="00796D73">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4313C7">
            <w:pPr>
              <w:spacing w:line="170" w:lineRule="atLeast"/>
              <w:rPr>
                <w:rFonts w:ascii="Arial" w:hAnsi="Arial" w:cs="Arial"/>
                <w:sz w:val="14"/>
                <w:szCs w:val="14"/>
              </w:rPr>
            </w:pPr>
            <w:hyperlink r:id="rId113" w:anchor="/document/99/566006437/" w:history="1">
              <w:r w:rsidR="00796D73">
                <w:rPr>
                  <w:rStyle w:val="a5"/>
                  <w:rFonts w:ascii="Arial" w:hAnsi="Arial" w:cs="Arial"/>
                  <w:color w:val="01745C"/>
                  <w:sz w:val="14"/>
                  <w:szCs w:val="14"/>
                </w:rPr>
                <w:t>Приказ Минпросвещения от 15.10.2020 № 546</w:t>
              </w:r>
            </w:hyperlink>
          </w:p>
        </w:tc>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Fonts w:ascii="Arial" w:hAnsi="Arial" w:cs="Arial"/>
                <w:sz w:val="14"/>
                <w:szCs w:val="14"/>
              </w:rPr>
              <w:t>Порядок заполнения, учета и выдачи аттестатов об основном общем и среднем общем образовании и их дубликатов</w:t>
            </w:r>
          </w:p>
        </w:tc>
      </w:tr>
      <w:tr w:rsidR="00796D73" w:rsidTr="00796D73">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4313C7">
            <w:pPr>
              <w:spacing w:line="170" w:lineRule="atLeast"/>
              <w:rPr>
                <w:rFonts w:ascii="Arial" w:hAnsi="Arial" w:cs="Arial"/>
                <w:sz w:val="14"/>
                <w:szCs w:val="14"/>
              </w:rPr>
            </w:pPr>
            <w:hyperlink r:id="rId114" w:anchor="/document/99/573230604/" w:history="1">
              <w:r w:rsidR="00796D73">
                <w:rPr>
                  <w:rStyle w:val="a5"/>
                  <w:rFonts w:ascii="Arial" w:hAnsi="Arial" w:cs="Arial"/>
                  <w:color w:val="01745C"/>
                  <w:sz w:val="14"/>
                  <w:szCs w:val="14"/>
                </w:rPr>
                <w:t>Приказ Минпросвещения от 15.10.2020 № 545</w:t>
              </w:r>
            </w:hyperlink>
          </w:p>
        </w:tc>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Fonts w:ascii="Arial" w:hAnsi="Arial" w:cs="Arial"/>
                <w:sz w:val="14"/>
                <w:szCs w:val="14"/>
              </w:rPr>
              <w:t>Образцы и описания аттестатов и приложений к ним</w:t>
            </w:r>
          </w:p>
        </w:tc>
      </w:tr>
      <w:tr w:rsidR="00796D73" w:rsidTr="00796D73">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4313C7">
            <w:pPr>
              <w:spacing w:line="170" w:lineRule="atLeast"/>
              <w:rPr>
                <w:rFonts w:ascii="Arial" w:hAnsi="Arial" w:cs="Arial"/>
                <w:sz w:val="14"/>
                <w:szCs w:val="14"/>
              </w:rPr>
            </w:pPr>
            <w:hyperlink r:id="rId115" w:anchor="/document/99/420206433/" w:history="1">
              <w:r w:rsidR="00796D73">
                <w:rPr>
                  <w:rStyle w:val="a5"/>
                  <w:rFonts w:ascii="Arial" w:hAnsi="Arial" w:cs="Arial"/>
                  <w:color w:val="01745C"/>
                  <w:sz w:val="14"/>
                  <w:szCs w:val="14"/>
                </w:rPr>
                <w:t>Приказ Минобрнауки от 23.06.2014 № 685</w:t>
              </w:r>
            </w:hyperlink>
          </w:p>
        </w:tc>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pStyle w:val="a3"/>
              <w:spacing w:before="0" w:beforeAutospacing="0" w:after="0" w:afterAutospacing="0" w:line="190" w:lineRule="atLeast"/>
              <w:rPr>
                <w:rFonts w:ascii="Arial" w:hAnsi="Arial" w:cs="Arial"/>
                <w:sz w:val="14"/>
                <w:szCs w:val="14"/>
              </w:rPr>
            </w:pPr>
            <w:r>
              <w:rPr>
                <w:rFonts w:ascii="Arial" w:hAnsi="Arial" w:cs="Arial"/>
                <w:sz w:val="14"/>
                <w:szCs w:val="14"/>
              </w:rPr>
              <w:t>Порядок выдачи медали «За особые успехи в учении»</w:t>
            </w:r>
          </w:p>
        </w:tc>
      </w:tr>
      <w:tr w:rsidR="00796D73" w:rsidTr="00796D73">
        <w:tc>
          <w:tcPr>
            <w:tcW w:w="3290" w:type="dxa"/>
            <w:gridSpan w:val="2"/>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Style w:val="a4"/>
                <w:rFonts w:ascii="Arial" w:hAnsi="Arial" w:cs="Arial"/>
                <w:sz w:val="14"/>
                <w:szCs w:val="14"/>
              </w:rPr>
              <w:t>Приказы на уровне школы</w:t>
            </w:r>
          </w:p>
        </w:tc>
      </w:tr>
      <w:tr w:rsidR="00796D73" w:rsidTr="00796D73">
        <w:trPr>
          <w:trHeight w:val="450"/>
        </w:trPr>
        <w:tc>
          <w:tcPr>
            <w:tcW w:w="353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vAlign w:val="center"/>
            <w:hideMark/>
          </w:tcPr>
          <w:p w:rsidR="00796D73" w:rsidRDefault="004313C7">
            <w:pPr>
              <w:spacing w:line="170" w:lineRule="atLeast"/>
              <w:rPr>
                <w:rFonts w:ascii="Arial" w:hAnsi="Arial" w:cs="Arial"/>
                <w:sz w:val="14"/>
                <w:szCs w:val="14"/>
              </w:rPr>
            </w:pPr>
            <w:hyperlink r:id="rId116" w:anchor="/document/118/73431/" w:history="1">
              <w:r w:rsidR="00796D73">
                <w:rPr>
                  <w:rStyle w:val="a5"/>
                  <w:rFonts w:ascii="Arial" w:hAnsi="Arial" w:cs="Arial"/>
                  <w:color w:val="0047B3"/>
                  <w:sz w:val="14"/>
                  <w:szCs w:val="14"/>
                </w:rPr>
                <w:t>Приказ о создании комиссии по заполнению аттестатов</w:t>
              </w:r>
            </w:hyperlink>
          </w:p>
        </w:tc>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Fonts w:ascii="Arial" w:hAnsi="Arial" w:cs="Arial"/>
                <w:sz w:val="14"/>
                <w:szCs w:val="14"/>
              </w:rPr>
              <w:t>Чтобы создать комиссию по заполнению аттестатов</w:t>
            </w:r>
          </w:p>
        </w:tc>
      </w:tr>
      <w:tr w:rsidR="00796D73" w:rsidTr="00796D73">
        <w:trPr>
          <w:trHeight w:val="450"/>
        </w:trPr>
        <w:tc>
          <w:tcPr>
            <w:tcW w:w="353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vAlign w:val="center"/>
            <w:hideMark/>
          </w:tcPr>
          <w:p w:rsidR="00796D73" w:rsidRDefault="004313C7">
            <w:pPr>
              <w:spacing w:line="170" w:lineRule="atLeast"/>
              <w:rPr>
                <w:rFonts w:ascii="Arial" w:hAnsi="Arial" w:cs="Arial"/>
                <w:sz w:val="14"/>
                <w:szCs w:val="14"/>
              </w:rPr>
            </w:pPr>
            <w:hyperlink r:id="rId117" w:anchor="/document/118/67679/" w:history="1">
              <w:r w:rsidR="00796D73">
                <w:rPr>
                  <w:rStyle w:val="a5"/>
                  <w:rFonts w:ascii="Arial" w:hAnsi="Arial" w:cs="Arial"/>
                  <w:color w:val="0047B3"/>
                  <w:sz w:val="14"/>
                  <w:szCs w:val="14"/>
                </w:rPr>
                <w:t>Приказ об отчислении и выдаче аттестатов за 9-й класс</w:t>
              </w:r>
            </w:hyperlink>
          </w:p>
        </w:tc>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Fonts w:ascii="Arial" w:hAnsi="Arial" w:cs="Arial"/>
                <w:sz w:val="14"/>
                <w:szCs w:val="14"/>
              </w:rPr>
              <w:t>Чтобы закрепить решение педсовета о отчислении и выдаче аттестатов </w:t>
            </w:r>
          </w:p>
        </w:tc>
      </w:tr>
      <w:tr w:rsidR="00796D73" w:rsidTr="00796D73">
        <w:trPr>
          <w:trHeight w:val="450"/>
        </w:trPr>
        <w:tc>
          <w:tcPr>
            <w:tcW w:w="353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vAlign w:val="center"/>
            <w:hideMark/>
          </w:tcPr>
          <w:p w:rsidR="00796D73" w:rsidRDefault="004313C7">
            <w:pPr>
              <w:spacing w:line="170" w:lineRule="atLeast"/>
              <w:rPr>
                <w:rFonts w:ascii="Arial" w:hAnsi="Arial" w:cs="Arial"/>
                <w:sz w:val="14"/>
                <w:szCs w:val="14"/>
              </w:rPr>
            </w:pPr>
            <w:hyperlink r:id="rId118" w:anchor="/document/118/67680/" w:history="1">
              <w:r w:rsidR="00796D73">
                <w:rPr>
                  <w:rStyle w:val="a5"/>
                  <w:rFonts w:ascii="Arial" w:hAnsi="Arial" w:cs="Arial"/>
                  <w:color w:val="0047B3"/>
                  <w:sz w:val="14"/>
                  <w:szCs w:val="14"/>
                </w:rPr>
                <w:t>Приказ об отчислении и выдаче аттестатов за 11-й класс</w:t>
              </w:r>
            </w:hyperlink>
          </w:p>
        </w:tc>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Fonts w:ascii="Arial" w:hAnsi="Arial" w:cs="Arial"/>
                <w:sz w:val="14"/>
                <w:szCs w:val="14"/>
              </w:rPr>
              <w:t>Чтобы закрепить решение педсовета о отчислении и выдаче аттестатов</w:t>
            </w:r>
          </w:p>
        </w:tc>
      </w:tr>
      <w:tr w:rsidR="00796D73" w:rsidTr="00796D73">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4313C7">
            <w:pPr>
              <w:spacing w:line="170" w:lineRule="atLeast"/>
              <w:rPr>
                <w:rFonts w:ascii="Arial" w:hAnsi="Arial" w:cs="Arial"/>
                <w:sz w:val="14"/>
                <w:szCs w:val="14"/>
              </w:rPr>
            </w:pPr>
            <w:hyperlink r:id="rId119" w:anchor="/document/118/74837/" w:history="1">
              <w:r w:rsidR="00796D73">
                <w:rPr>
                  <w:rStyle w:val="a5"/>
                  <w:rFonts w:ascii="Arial" w:hAnsi="Arial" w:cs="Arial"/>
                  <w:color w:val="0047B3"/>
                  <w:sz w:val="14"/>
                  <w:szCs w:val="14"/>
                </w:rPr>
                <w:t>Приказ о выдаче аттестатов с отличием и медалей «За особые успехи в учении»</w:t>
              </w:r>
            </w:hyperlink>
          </w:p>
        </w:tc>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Fonts w:ascii="Arial" w:hAnsi="Arial" w:cs="Arial"/>
                <w:sz w:val="14"/>
                <w:szCs w:val="14"/>
              </w:rPr>
              <w:t>Чтобы выдать аттестаты с отличием и медаль «За особые успехи в учении»</w:t>
            </w:r>
          </w:p>
        </w:tc>
      </w:tr>
      <w:tr w:rsidR="00796D73" w:rsidTr="00796D73">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4313C7">
            <w:pPr>
              <w:spacing w:line="170" w:lineRule="atLeast"/>
              <w:rPr>
                <w:rFonts w:ascii="Arial" w:hAnsi="Arial" w:cs="Arial"/>
                <w:sz w:val="14"/>
                <w:szCs w:val="14"/>
              </w:rPr>
            </w:pPr>
            <w:hyperlink r:id="rId120" w:anchor="/document/118/74553/" w:history="1">
              <w:r w:rsidR="00796D73">
                <w:rPr>
                  <w:rStyle w:val="a5"/>
                  <w:rFonts w:ascii="Arial" w:hAnsi="Arial" w:cs="Arial"/>
                  <w:color w:val="0047B3"/>
                  <w:sz w:val="14"/>
                  <w:szCs w:val="14"/>
                </w:rPr>
                <w:t>Приказ о внесении данных об аттестатах в ФИС ФРДО</w:t>
              </w:r>
            </w:hyperlink>
          </w:p>
        </w:tc>
        <w:tc>
          <w:tcPr>
            <w:tcW w:w="3290" w:type="dxa"/>
            <w:tcBorders>
              <w:top w:val="single" w:sz="4" w:space="0" w:color="DFE4F2"/>
              <w:left w:val="single" w:sz="4" w:space="0" w:color="DFE4F2"/>
              <w:bottom w:val="single" w:sz="4" w:space="0" w:color="DFE4F2"/>
              <w:right w:val="single" w:sz="4" w:space="0" w:color="DFE4F2"/>
            </w:tcBorders>
            <w:tcMar>
              <w:top w:w="50" w:type="dxa"/>
              <w:left w:w="50" w:type="dxa"/>
              <w:bottom w:w="50" w:type="dxa"/>
              <w:right w:w="50" w:type="dxa"/>
            </w:tcMar>
            <w:hideMark/>
          </w:tcPr>
          <w:p w:rsidR="00796D73" w:rsidRDefault="00796D73">
            <w:pPr>
              <w:spacing w:line="170" w:lineRule="atLeast"/>
              <w:rPr>
                <w:rFonts w:ascii="Arial" w:hAnsi="Arial" w:cs="Arial"/>
                <w:sz w:val="14"/>
                <w:szCs w:val="14"/>
              </w:rPr>
            </w:pPr>
            <w:r>
              <w:rPr>
                <w:rFonts w:ascii="Arial" w:hAnsi="Arial" w:cs="Arial"/>
                <w:sz w:val="14"/>
                <w:szCs w:val="14"/>
              </w:rPr>
              <w:t>Чтобы назначить ответственного по внесению сведений об аттестатах в ФИС ФРДО</w:t>
            </w:r>
          </w:p>
        </w:tc>
      </w:tr>
    </w:tbl>
    <w:p w:rsidR="00796D73" w:rsidRDefault="00796D73" w:rsidP="00796D73">
      <w:pPr>
        <w:pStyle w:val="2"/>
        <w:spacing w:before="640" w:beforeAutospacing="0" w:after="160" w:afterAutospacing="0" w:line="416" w:lineRule="atLeast"/>
        <w:rPr>
          <w:rFonts w:ascii="Arial" w:hAnsi="Arial" w:cs="Arial"/>
          <w:color w:val="222222"/>
          <w:spacing w:val="-1"/>
          <w:sz w:val="32"/>
          <w:szCs w:val="32"/>
        </w:rPr>
      </w:pPr>
      <w:r>
        <w:rPr>
          <w:rFonts w:ascii="Arial" w:hAnsi="Arial" w:cs="Arial"/>
          <w:color w:val="222222"/>
          <w:spacing w:val="-1"/>
          <w:sz w:val="32"/>
          <w:szCs w:val="32"/>
        </w:rPr>
        <w:t>Как заполнить книгу учета аттестатов</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Выдачу аттестатов зафиксируйте в книге регистрации выданных документов об образовании. По каждому уровню образования ведите отдельную книгу. Список выпускников вносите отдельно по каждому классу со сквозной нумерацией.</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книге укажите:</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номер учетной записи (по порядку);</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фамилию, имя, отчество (при наличии) выпускника;</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дату рождения выпускника;</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нумерацию бланка аттестата (бланка дубликата аттестата);</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наименования учебных предметов и итоговые отметки выпускника по ним;</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дату и номер приказа о выдаче аттестата;</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подпись директора школы;</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подпись получателя аттестата;</w:t>
      </w:r>
    </w:p>
    <w:p w:rsidR="00796D73" w:rsidRDefault="00796D73" w:rsidP="00796D73">
      <w:pPr>
        <w:numPr>
          <w:ilvl w:val="0"/>
          <w:numId w:val="7"/>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дату выдачи аттестата.</w:t>
      </w:r>
    </w:p>
    <w:p w:rsidR="00796D73" w:rsidRDefault="00796D73" w:rsidP="00796D73">
      <w:pPr>
        <w:pStyle w:val="a3"/>
        <w:shd w:val="clear" w:color="auto" w:fill="FFFFFF"/>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Заверьте записи в книге регистрации выданных документов об образовании подписями классного руководителя, директора школы и печатью школы отдельно по каждому классу. Если выдавали дубликат аттестата или приложения к нему, запись также заверьте печатью школы и подписью директора. Еще подписью директора и печатью школы заверяйте все исправления в книге.</w:t>
      </w:r>
    </w:p>
    <w:p w:rsidR="00796D73" w:rsidRDefault="00796D73" w:rsidP="00796D73">
      <w:pPr>
        <w:pStyle w:val="2"/>
        <w:spacing w:before="640" w:beforeAutospacing="0" w:after="160" w:afterAutospacing="0" w:line="416" w:lineRule="atLeast"/>
        <w:rPr>
          <w:rFonts w:ascii="Arial" w:hAnsi="Arial" w:cs="Arial"/>
          <w:color w:val="222222"/>
          <w:spacing w:val="-1"/>
          <w:sz w:val="32"/>
          <w:szCs w:val="32"/>
        </w:rPr>
      </w:pPr>
      <w:r>
        <w:rPr>
          <w:rFonts w:ascii="Arial" w:hAnsi="Arial" w:cs="Arial"/>
          <w:color w:val="222222"/>
          <w:spacing w:val="-1"/>
          <w:sz w:val="32"/>
          <w:szCs w:val="32"/>
        </w:rPr>
        <w:t>Какие сведения вносить в ФИС ФРДО</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Чтобы внести сведения, ответственный оформляет усиленную квалификационную электронную подпись. Кроме этого, у школы должен быть доступ к ФИС ФРДО. В реестр нужно вносить сведения об аттестатах, которые выдали в текущем году выпускникам 9-х и 11-х классов. Срок – 20 дней с даты, когда выдали аттестаты (</w:t>
      </w:r>
      <w:hyperlink r:id="rId121" w:anchor="/document/99/603702718/ZAP2FQU3K4/" w:tgtFrame="_self" w:history="1">
        <w:r>
          <w:rPr>
            <w:rStyle w:val="a5"/>
            <w:rFonts w:ascii="Arial" w:hAnsi="Arial" w:cs="Arial"/>
            <w:color w:val="01745C"/>
            <w:sz w:val="18"/>
            <w:szCs w:val="18"/>
          </w:rPr>
          <w:t>абз. 2 п. 6 Правил</w:t>
        </w:r>
      </w:hyperlink>
      <w:r>
        <w:rPr>
          <w:rFonts w:ascii="Arial" w:hAnsi="Arial" w:cs="Arial"/>
          <w:color w:val="222222"/>
          <w:sz w:val="18"/>
          <w:szCs w:val="18"/>
        </w:rPr>
        <w:t>, утв. </w:t>
      </w:r>
      <w:hyperlink r:id="rId122" w:anchor="/document/99/603702718/" w:tgtFrame="_self" w:history="1">
        <w:r>
          <w:rPr>
            <w:rStyle w:val="a5"/>
            <w:rFonts w:ascii="Arial" w:hAnsi="Arial" w:cs="Arial"/>
            <w:color w:val="01745C"/>
            <w:sz w:val="18"/>
            <w:szCs w:val="18"/>
          </w:rPr>
          <w:t>постановлением Правительства от 31.05.2021 № 825</w:t>
        </w:r>
      </w:hyperlink>
      <w:r>
        <w:rPr>
          <w:rFonts w:ascii="Arial" w:hAnsi="Arial" w:cs="Arial"/>
          <w:color w:val="222222"/>
          <w:sz w:val="18"/>
          <w:szCs w:val="18"/>
        </w:rPr>
        <w:t>).</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Ответственного за внесение сведений в ФИС ФРДО назначает директор приказом. Обычно это заместитель директора или любой работник, который который обладает навыками работы с компьютером, информационными системами и базами данных. Например, учитель информатики. Образец приказа смотрите ниже.</w:t>
      </w:r>
    </w:p>
    <w:tbl>
      <w:tblPr>
        <w:tblW w:w="5000" w:type="pct"/>
        <w:tblCellMar>
          <w:top w:w="15" w:type="dxa"/>
          <w:left w:w="15" w:type="dxa"/>
          <w:bottom w:w="15" w:type="dxa"/>
          <w:right w:w="15" w:type="dxa"/>
        </w:tblCellMar>
        <w:tblLook w:val="04A0" w:firstRow="1" w:lastRow="0" w:firstColumn="1" w:lastColumn="0" w:noHBand="0" w:noVBand="1"/>
      </w:tblPr>
      <w:tblGrid>
        <w:gridCol w:w="1082"/>
        <w:gridCol w:w="9549"/>
      </w:tblGrid>
      <w:tr w:rsidR="00796D73" w:rsidTr="00796D73">
        <w:trPr>
          <w:trHeight w:val="843"/>
        </w:trPr>
        <w:tc>
          <w:tcPr>
            <w:tcW w:w="400" w:type="dxa"/>
            <w:tcBorders>
              <w:top w:val="nil"/>
              <w:left w:val="nil"/>
              <w:bottom w:val="nil"/>
              <w:right w:val="nil"/>
            </w:tcBorders>
            <w:tcMar>
              <w:top w:w="50" w:type="dxa"/>
              <w:left w:w="50" w:type="dxa"/>
              <w:bottom w:w="50" w:type="dxa"/>
              <w:right w:w="50" w:type="dxa"/>
            </w:tcMar>
            <w:vAlign w:val="center"/>
            <w:hideMark/>
          </w:tcPr>
          <w:p w:rsidR="00796D73" w:rsidRDefault="00796D73">
            <w:pPr>
              <w:spacing w:line="170" w:lineRule="atLeast"/>
              <w:jc w:val="center"/>
              <w:rPr>
                <w:rFonts w:ascii="Arial" w:hAnsi="Arial" w:cs="Arial"/>
                <w:sz w:val="14"/>
                <w:szCs w:val="14"/>
              </w:rPr>
            </w:pPr>
            <w:r>
              <w:rPr>
                <w:rFonts w:ascii="Arial" w:hAnsi="Arial" w:cs="Arial"/>
                <w:noProof/>
                <w:sz w:val="14"/>
                <w:szCs w:val="14"/>
                <w:lang w:eastAsia="ru-RU"/>
              </w:rPr>
              <w:drawing>
                <wp:inline distT="0" distB="0" distL="0" distR="0">
                  <wp:extent cx="158750" cy="209550"/>
                  <wp:effectExtent l="19050" t="0" r="0" b="0"/>
                  <wp:docPr id="18" name="-25818197" descr="https://1zavuch.ru/system/content/image/66/1/-2581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18197" descr="https://1zavuch.ru/system/content/image/66/1/-25818197/"/>
                          <pic:cNvPicPr>
                            <a:picLocks noChangeAspect="1" noChangeArrowheads="1"/>
                          </pic:cNvPicPr>
                        </pic:nvPicPr>
                        <pic:blipFill>
                          <a:blip r:embed="rId47" cstate="print"/>
                          <a:srcRect/>
                          <a:stretch>
                            <a:fillRect/>
                          </a:stretch>
                        </pic:blipFill>
                        <pic:spPr bwMode="auto">
                          <a:xfrm>
                            <a:off x="0" y="0"/>
                            <a:ext cx="158750" cy="209550"/>
                          </a:xfrm>
                          <a:prstGeom prst="rect">
                            <a:avLst/>
                          </a:prstGeom>
                          <a:noFill/>
                          <a:ln w="9525">
                            <a:noFill/>
                            <a:miter lim="800000"/>
                            <a:headEnd/>
                            <a:tailEnd/>
                          </a:ln>
                        </pic:spPr>
                      </pic:pic>
                    </a:graphicData>
                  </a:graphic>
                </wp:inline>
              </w:drawing>
            </w:r>
          </w:p>
        </w:tc>
        <w:tc>
          <w:tcPr>
            <w:tcW w:w="3530" w:type="dxa"/>
            <w:tcBorders>
              <w:top w:val="nil"/>
              <w:left w:val="nil"/>
              <w:bottom w:val="nil"/>
              <w:right w:val="nil"/>
            </w:tcBorders>
            <w:tcMar>
              <w:top w:w="50" w:type="dxa"/>
              <w:left w:w="50" w:type="dxa"/>
              <w:bottom w:w="50" w:type="dxa"/>
              <w:right w:w="50" w:type="dxa"/>
            </w:tcMar>
            <w:vAlign w:val="center"/>
            <w:hideMark/>
          </w:tcPr>
          <w:p w:rsidR="00796D73" w:rsidRDefault="004313C7">
            <w:pPr>
              <w:spacing w:line="170" w:lineRule="atLeast"/>
              <w:rPr>
                <w:rFonts w:ascii="Arial" w:hAnsi="Arial" w:cs="Arial"/>
                <w:sz w:val="14"/>
                <w:szCs w:val="14"/>
              </w:rPr>
            </w:pPr>
            <w:hyperlink r:id="rId123" w:anchor="/document/118/74553/" w:history="1">
              <w:r w:rsidR="00796D73">
                <w:rPr>
                  <w:rStyle w:val="a5"/>
                  <w:rFonts w:ascii="Arial" w:hAnsi="Arial" w:cs="Arial"/>
                  <w:b/>
                  <w:bCs/>
                  <w:color w:val="0047B3"/>
                  <w:sz w:val="14"/>
                  <w:szCs w:val="14"/>
                </w:rPr>
                <w:t>Приказ о внесении данных об аттестатах в ФИС ФРДО</w:t>
              </w:r>
            </w:hyperlink>
          </w:p>
        </w:tc>
      </w:tr>
    </w:tbl>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В 2021 году придется заполнить больше сведений, чем раньше. Правительство добавило новые графы:</w:t>
      </w:r>
    </w:p>
    <w:p w:rsidR="00796D73" w:rsidRDefault="00796D73" w:rsidP="00796D73">
      <w:pPr>
        <w:numPr>
          <w:ilvl w:val="0"/>
          <w:numId w:val="8"/>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статус документа – оригинал или дубликат;</w:t>
      </w:r>
    </w:p>
    <w:p w:rsidR="00796D73" w:rsidRDefault="00796D73" w:rsidP="00796D73">
      <w:pPr>
        <w:numPr>
          <w:ilvl w:val="0"/>
          <w:numId w:val="8"/>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гражданство лица, получившего аттестат, – код страны по Общероссийскому классификатору стран мира, например Россия – 643;</w:t>
      </w:r>
    </w:p>
    <w:p w:rsidR="00796D73" w:rsidRDefault="00796D73" w:rsidP="00796D73">
      <w:pPr>
        <w:numPr>
          <w:ilvl w:val="0"/>
          <w:numId w:val="8"/>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ОГРН школы;</w:t>
      </w:r>
    </w:p>
    <w:p w:rsidR="00796D73" w:rsidRDefault="00796D73" w:rsidP="00796D73">
      <w:pPr>
        <w:numPr>
          <w:ilvl w:val="0"/>
          <w:numId w:val="8"/>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уровень общего образования лица, получившего аттестат, – основное или среднее общее образование;</w:t>
      </w:r>
    </w:p>
    <w:p w:rsidR="00796D73" w:rsidRDefault="00796D73" w:rsidP="00796D73">
      <w:pPr>
        <w:numPr>
          <w:ilvl w:val="0"/>
          <w:numId w:val="8"/>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форма получения образования на момент прекращения образовательных отношений – в школе или вне ее;</w:t>
      </w:r>
    </w:p>
    <w:p w:rsidR="00796D73" w:rsidRDefault="00796D73" w:rsidP="00796D73">
      <w:pPr>
        <w:numPr>
          <w:ilvl w:val="0"/>
          <w:numId w:val="8"/>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форма обучения лица на момент прекращения образовательных отношений – очная, очно-заочная или заочная;</w:t>
      </w:r>
    </w:p>
    <w:p w:rsidR="00796D73" w:rsidRDefault="00796D73" w:rsidP="00796D73">
      <w:pPr>
        <w:numPr>
          <w:ilvl w:val="0"/>
          <w:numId w:val="8"/>
        </w:numPr>
        <w:shd w:val="clear" w:color="auto" w:fill="FFFFFF"/>
        <w:spacing w:after="0" w:line="240" w:lineRule="auto"/>
        <w:ind w:left="0"/>
        <w:rPr>
          <w:rFonts w:ascii="Arial" w:hAnsi="Arial" w:cs="Arial"/>
          <w:color w:val="222222"/>
          <w:sz w:val="14"/>
          <w:szCs w:val="14"/>
        </w:rPr>
      </w:pPr>
      <w:r>
        <w:rPr>
          <w:rFonts w:ascii="Arial" w:hAnsi="Arial" w:cs="Arial"/>
          <w:color w:val="222222"/>
          <w:sz w:val="14"/>
          <w:szCs w:val="14"/>
        </w:rPr>
        <w:t>источник финансирования обучения лица на момент прекращения образовательных отношений – за счет бюджетных ассигнований или по договорам.</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Постепенно нужно внести в ФИС ФРДО сведения обо всех аттестатах, которые выдала школа с 10 июля 1992 года по 31 декабря 1995 года. Правительство установило дату – до 31 августа 2023 (</w:t>
      </w:r>
      <w:hyperlink r:id="rId124" w:anchor="/document/99/603702718/XA00M5Q2MD/" w:tgtFrame="_self" w:history="1">
        <w:r>
          <w:rPr>
            <w:rStyle w:val="a5"/>
            <w:rFonts w:ascii="Arial" w:hAnsi="Arial" w:cs="Arial"/>
            <w:color w:val="01745C"/>
            <w:sz w:val="18"/>
            <w:szCs w:val="18"/>
          </w:rPr>
          <w:t>п. 6 Правил</w:t>
        </w:r>
      </w:hyperlink>
      <w:r>
        <w:rPr>
          <w:rFonts w:ascii="Arial" w:hAnsi="Arial" w:cs="Arial"/>
          <w:color w:val="222222"/>
          <w:sz w:val="18"/>
          <w:szCs w:val="18"/>
        </w:rPr>
        <w:t>, утв. </w:t>
      </w:r>
      <w:hyperlink r:id="rId125" w:anchor="/document/99/603702718/" w:tgtFrame="_self" w:history="1">
        <w:r>
          <w:rPr>
            <w:rStyle w:val="a5"/>
            <w:rFonts w:ascii="Arial" w:hAnsi="Arial" w:cs="Arial"/>
            <w:color w:val="01745C"/>
            <w:sz w:val="18"/>
            <w:szCs w:val="18"/>
          </w:rPr>
          <w:t>постановлением Правительства РФ от 31.05.2021 № 825</w:t>
        </w:r>
      </w:hyperlink>
      <w:r>
        <w:rPr>
          <w:rFonts w:ascii="Arial" w:hAnsi="Arial" w:cs="Arial"/>
          <w:color w:val="222222"/>
          <w:sz w:val="18"/>
          <w:szCs w:val="18"/>
        </w:rPr>
        <w:t>). </w:t>
      </w:r>
    </w:p>
    <w:p w:rsidR="00796D73" w:rsidRDefault="00796D73" w:rsidP="00796D73">
      <w:pPr>
        <w:pStyle w:val="a3"/>
        <w:shd w:val="clear" w:color="auto" w:fill="FFFFFF"/>
        <w:spacing w:before="0" w:beforeAutospacing="0" w:after="120" w:afterAutospacing="0" w:line="280" w:lineRule="atLeast"/>
        <w:rPr>
          <w:rFonts w:ascii="Arial" w:hAnsi="Arial" w:cs="Arial"/>
          <w:color w:val="222222"/>
          <w:sz w:val="18"/>
          <w:szCs w:val="18"/>
        </w:rPr>
      </w:pPr>
      <w:r>
        <w:rPr>
          <w:rFonts w:ascii="Arial" w:hAnsi="Arial" w:cs="Arial"/>
          <w:color w:val="222222"/>
          <w:sz w:val="18"/>
          <w:szCs w:val="18"/>
        </w:rPr>
        <w:t>Кроме этого, в реестр нужно внести сведения не только об оригиналах аттестатов, но и о дубликатах, в том числе о тех документах, которые выдали взамен утраченных или испорченных. При этом в системе укажите, есть ли подтверждение утраты или порчи аттестата. Если оригинал выдавали до 10 июля 1992 года, то не вписывайте информацию о дубликате в ФИС ФРДО.</w:t>
      </w:r>
    </w:p>
    <w:p w:rsidR="00796D73" w:rsidRDefault="00796D73" w:rsidP="00796D73">
      <w:pPr>
        <w:pStyle w:val="3"/>
        <w:shd w:val="clear" w:color="auto" w:fill="F5F6FA"/>
        <w:spacing w:before="0" w:beforeAutospacing="0" w:after="0" w:afterAutospacing="0"/>
        <w:rPr>
          <w:rFonts w:ascii="Arial" w:hAnsi="Arial" w:cs="Arial"/>
          <w:caps/>
          <w:color w:val="ED3545"/>
          <w:spacing w:val="17"/>
          <w:sz w:val="14"/>
          <w:szCs w:val="14"/>
        </w:rPr>
      </w:pPr>
      <w:r>
        <w:rPr>
          <w:rFonts w:ascii="Arial" w:hAnsi="Arial" w:cs="Arial"/>
          <w:caps/>
          <w:color w:val="ED3545"/>
          <w:spacing w:val="17"/>
          <w:sz w:val="14"/>
          <w:szCs w:val="14"/>
        </w:rPr>
        <w:t>ВНИМАНИЕ</w:t>
      </w:r>
    </w:p>
    <w:p w:rsidR="00796D73" w:rsidRDefault="00796D73" w:rsidP="00796D73">
      <w:pPr>
        <w:pStyle w:val="incut-v4title"/>
        <w:shd w:val="clear" w:color="auto" w:fill="F5F6FA"/>
        <w:spacing w:after="120" w:afterAutospacing="0" w:line="280" w:lineRule="atLeast"/>
        <w:rPr>
          <w:rFonts w:ascii="Arial" w:hAnsi="Arial" w:cs="Arial"/>
          <w:b/>
          <w:bCs/>
          <w:color w:val="780C15"/>
          <w:sz w:val="18"/>
          <w:szCs w:val="18"/>
        </w:rPr>
      </w:pPr>
      <w:r>
        <w:rPr>
          <w:rFonts w:ascii="Arial" w:hAnsi="Arial" w:cs="Arial"/>
          <w:b/>
          <w:bCs/>
          <w:color w:val="780C15"/>
          <w:sz w:val="18"/>
          <w:szCs w:val="18"/>
        </w:rPr>
        <w:t>Информация из реестра понадобится вузам и организациям СПО, чтобы проверить подлинность аттестатов.</w:t>
      </w:r>
    </w:p>
    <w:p w:rsidR="00796D73" w:rsidRDefault="00796D73" w:rsidP="00796D73">
      <w:pPr>
        <w:pStyle w:val="a3"/>
        <w:shd w:val="clear" w:color="auto" w:fill="F5F6FA"/>
        <w:spacing w:before="0" w:beforeAutospacing="0" w:after="0" w:afterAutospacing="0" w:line="280" w:lineRule="atLeast"/>
        <w:rPr>
          <w:rFonts w:ascii="Arial" w:hAnsi="Arial" w:cs="Arial"/>
          <w:color w:val="222222"/>
          <w:sz w:val="18"/>
          <w:szCs w:val="18"/>
        </w:rPr>
      </w:pPr>
      <w:r>
        <w:rPr>
          <w:rFonts w:ascii="Arial" w:hAnsi="Arial" w:cs="Arial"/>
          <w:color w:val="222222"/>
          <w:sz w:val="18"/>
          <w:szCs w:val="18"/>
        </w:rPr>
        <w:t>Поэтому каждый год Минпросвещения просит, чтобы школы уложились в установленные сроки и успели внести информацию о новых аттестатах до приемных кампаний.</w:t>
      </w:r>
    </w:p>
    <w:p w:rsidR="00796D73" w:rsidRDefault="00796D73" w:rsidP="00796D73">
      <w:pPr>
        <w:rPr>
          <w:rFonts w:ascii="Times New Roman" w:hAnsi="Times New Roman" w:cs="Times New Roman"/>
          <w:sz w:val="24"/>
          <w:szCs w:val="24"/>
        </w:rPr>
      </w:pPr>
      <w:r>
        <w:rPr>
          <w:rFonts w:ascii="Arial" w:hAnsi="Arial" w:cs="Arial"/>
          <w:color w:val="222222"/>
          <w:sz w:val="14"/>
          <w:szCs w:val="14"/>
        </w:rPr>
        <w:br/>
      </w:r>
    </w:p>
    <w:p w:rsidR="00796D73" w:rsidRDefault="00796D73" w:rsidP="00796D73">
      <w:pPr>
        <w:pStyle w:val="copyright-info"/>
        <w:spacing w:before="0" w:beforeAutospacing="0" w:afterAutospacing="0"/>
        <w:rPr>
          <w:rFonts w:ascii="Arial" w:hAnsi="Arial" w:cs="Arial"/>
          <w:color w:val="222222"/>
          <w:sz w:val="14"/>
          <w:szCs w:val="14"/>
        </w:rPr>
      </w:pPr>
      <w:r>
        <w:rPr>
          <w:rFonts w:ascii="Arial" w:hAnsi="Arial" w:cs="Arial"/>
          <w:color w:val="222222"/>
          <w:sz w:val="14"/>
          <w:szCs w:val="14"/>
        </w:rPr>
        <w:br/>
        <w:t>«Аттестаты-2022: как заполнять и выдавать». Е.Л. Болотова, А. Ветрова</w:t>
      </w:r>
      <w:r>
        <w:rPr>
          <w:rFonts w:ascii="Arial" w:hAnsi="Arial" w:cs="Arial"/>
          <w:color w:val="222222"/>
          <w:sz w:val="14"/>
          <w:szCs w:val="14"/>
        </w:rPr>
        <w:br/>
        <w:t>© Материал из Справочной системы «Завуч».</w:t>
      </w:r>
      <w:r>
        <w:rPr>
          <w:rFonts w:ascii="Arial" w:hAnsi="Arial" w:cs="Arial"/>
          <w:color w:val="222222"/>
          <w:sz w:val="14"/>
          <w:szCs w:val="14"/>
        </w:rPr>
        <w:br/>
        <w:t>Подробнее: </w:t>
      </w:r>
      <w:hyperlink r:id="rId126" w:anchor="/document/16/41646/bssPhr3/?of=copy-3198d31daa" w:history="1">
        <w:r>
          <w:rPr>
            <w:rStyle w:val="a5"/>
            <w:rFonts w:ascii="Arial" w:hAnsi="Arial" w:cs="Arial"/>
            <w:color w:val="0047B3"/>
            <w:sz w:val="14"/>
            <w:szCs w:val="14"/>
          </w:rPr>
          <w:t>https://1zavuch.ru/#/document/16/41646/bssPhr3/?of=copy-3198d31daa</w:t>
        </w:r>
      </w:hyperlink>
    </w:p>
    <w:p w:rsidR="00F67D28" w:rsidRPr="00796D73" w:rsidRDefault="00F67D28" w:rsidP="00796D73">
      <w:pPr>
        <w:tabs>
          <w:tab w:val="left" w:pos="950"/>
        </w:tabs>
        <w:rPr>
          <w:rFonts w:ascii="Arial" w:eastAsia="Times New Roman" w:hAnsi="Arial" w:cs="Arial"/>
          <w:sz w:val="40"/>
          <w:szCs w:val="20"/>
          <w:lang w:eastAsia="ru-RU"/>
        </w:rPr>
      </w:pPr>
    </w:p>
    <w:sectPr w:rsidR="00F67D28" w:rsidRPr="00796D73" w:rsidSect="00796D73">
      <w:pgSz w:w="11906" w:h="16838"/>
      <w:pgMar w:top="284" w:right="424"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624B"/>
    <w:multiLevelType w:val="multilevel"/>
    <w:tmpl w:val="3F3A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73DB4"/>
    <w:multiLevelType w:val="multilevel"/>
    <w:tmpl w:val="AF28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523658"/>
    <w:multiLevelType w:val="multilevel"/>
    <w:tmpl w:val="299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68104B"/>
    <w:multiLevelType w:val="multilevel"/>
    <w:tmpl w:val="8AB6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0E5262"/>
    <w:multiLevelType w:val="multilevel"/>
    <w:tmpl w:val="9BBA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0E74C7"/>
    <w:multiLevelType w:val="multilevel"/>
    <w:tmpl w:val="6CEC1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791753"/>
    <w:multiLevelType w:val="multilevel"/>
    <w:tmpl w:val="1584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3A6F09"/>
    <w:multiLevelType w:val="multilevel"/>
    <w:tmpl w:val="E1BC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6"/>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CE9"/>
    <w:rsid w:val="000A2B71"/>
    <w:rsid w:val="00324C5E"/>
    <w:rsid w:val="003A335A"/>
    <w:rsid w:val="004313C7"/>
    <w:rsid w:val="006F05A0"/>
    <w:rsid w:val="00710969"/>
    <w:rsid w:val="00796D73"/>
    <w:rsid w:val="009259BC"/>
    <w:rsid w:val="00940372"/>
    <w:rsid w:val="00B01411"/>
    <w:rsid w:val="00BA2185"/>
    <w:rsid w:val="00BA2D77"/>
    <w:rsid w:val="00DF643D"/>
    <w:rsid w:val="00E63CE9"/>
    <w:rsid w:val="00F67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998D7E-700A-DD4B-BAB2-9FB25805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2D77"/>
  </w:style>
  <w:style w:type="paragraph" w:styleId="1">
    <w:name w:val="heading 1"/>
    <w:basedOn w:val="a"/>
    <w:next w:val="a"/>
    <w:link w:val="10"/>
    <w:uiPriority w:val="9"/>
    <w:qFormat/>
    <w:rsid w:val="00796D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F6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F64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3C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63CE9"/>
    <w:rPr>
      <w:b/>
      <w:bCs/>
    </w:rPr>
  </w:style>
  <w:style w:type="character" w:customStyle="1" w:styleId="fill">
    <w:name w:val="fill"/>
    <w:basedOn w:val="a0"/>
    <w:rsid w:val="00E63CE9"/>
  </w:style>
  <w:style w:type="character" w:styleId="a5">
    <w:name w:val="Hyperlink"/>
    <w:basedOn w:val="a0"/>
    <w:uiPriority w:val="99"/>
    <w:semiHidden/>
    <w:unhideWhenUsed/>
    <w:rsid w:val="00E63CE9"/>
    <w:rPr>
      <w:color w:val="0000FF"/>
      <w:u w:val="single"/>
    </w:rPr>
  </w:style>
  <w:style w:type="character" w:customStyle="1" w:styleId="sfwc">
    <w:name w:val="sfwc"/>
    <w:basedOn w:val="a0"/>
    <w:rsid w:val="00E63CE9"/>
  </w:style>
  <w:style w:type="paragraph" w:customStyle="1" w:styleId="copyright-info">
    <w:name w:val="copyright-info"/>
    <w:basedOn w:val="a"/>
    <w:rsid w:val="009259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telmain">
    <w:name w:val="footer__tel_main"/>
    <w:basedOn w:val="a"/>
    <w:rsid w:val="006F0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khours">
    <w:name w:val="workhours"/>
    <w:basedOn w:val="a0"/>
    <w:rsid w:val="006F05A0"/>
  </w:style>
  <w:style w:type="character" w:customStyle="1" w:styleId="20">
    <w:name w:val="Заголовок 2 Знак"/>
    <w:basedOn w:val="a0"/>
    <w:link w:val="2"/>
    <w:uiPriority w:val="9"/>
    <w:rsid w:val="00DF64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F643D"/>
    <w:rPr>
      <w:rFonts w:ascii="Times New Roman" w:eastAsia="Times New Roman" w:hAnsi="Times New Roman" w:cs="Times New Roman"/>
      <w:b/>
      <w:bCs/>
      <w:sz w:val="27"/>
      <w:szCs w:val="27"/>
      <w:lang w:eastAsia="ru-RU"/>
    </w:rPr>
  </w:style>
  <w:style w:type="paragraph" w:customStyle="1" w:styleId="incut-v4title">
    <w:name w:val="incut-v4__title"/>
    <w:basedOn w:val="a"/>
    <w:rsid w:val="00DF6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oltiptext">
    <w:name w:val="tooltip_text"/>
    <w:basedOn w:val="a0"/>
    <w:rsid w:val="00DF643D"/>
  </w:style>
  <w:style w:type="paragraph" w:styleId="a6">
    <w:name w:val="Balloon Text"/>
    <w:basedOn w:val="a"/>
    <w:link w:val="a7"/>
    <w:uiPriority w:val="99"/>
    <w:semiHidden/>
    <w:unhideWhenUsed/>
    <w:rsid w:val="00DF64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643D"/>
    <w:rPr>
      <w:rFonts w:ascii="Tahoma" w:hAnsi="Tahoma" w:cs="Tahoma"/>
      <w:sz w:val="16"/>
      <w:szCs w:val="16"/>
    </w:rPr>
  </w:style>
  <w:style w:type="character" w:customStyle="1" w:styleId="10">
    <w:name w:val="Заголовок 1 Знак"/>
    <w:basedOn w:val="a0"/>
    <w:link w:val="1"/>
    <w:uiPriority w:val="9"/>
    <w:rsid w:val="00796D73"/>
    <w:rPr>
      <w:rFonts w:asciiTheme="majorHAnsi" w:eastAsiaTheme="majorEastAsia" w:hAnsiTheme="majorHAnsi" w:cstheme="majorBidi"/>
      <w:b/>
      <w:bCs/>
      <w:color w:val="365F91" w:themeColor="accent1" w:themeShade="BF"/>
      <w:sz w:val="28"/>
      <w:szCs w:val="28"/>
    </w:rPr>
  </w:style>
  <w:style w:type="character" w:customStyle="1" w:styleId="authorname">
    <w:name w:val="author__name"/>
    <w:basedOn w:val="a0"/>
    <w:rsid w:val="00796D73"/>
  </w:style>
  <w:style w:type="character" w:customStyle="1" w:styleId="authorprops">
    <w:name w:val="author__props"/>
    <w:basedOn w:val="a0"/>
    <w:rsid w:val="00796D73"/>
  </w:style>
  <w:style w:type="character" w:styleId="a8">
    <w:name w:val="FollowedHyperlink"/>
    <w:basedOn w:val="a0"/>
    <w:uiPriority w:val="99"/>
    <w:semiHidden/>
    <w:unhideWhenUsed/>
    <w:rsid w:val="00796D73"/>
    <w:rPr>
      <w:color w:val="800080"/>
      <w:u w:val="single"/>
    </w:rPr>
  </w:style>
  <w:style w:type="character" w:customStyle="1" w:styleId="recommendations-v4-block">
    <w:name w:val="recommendations-v4-block"/>
    <w:basedOn w:val="a0"/>
    <w:rsid w:val="00796D73"/>
  </w:style>
  <w:style w:type="character" w:customStyle="1" w:styleId="recommendations-v4-imagewrapper">
    <w:name w:val="recommendations-v4-image__wrapper"/>
    <w:basedOn w:val="a0"/>
    <w:rsid w:val="00796D73"/>
  </w:style>
  <w:style w:type="character" w:customStyle="1" w:styleId="recommendations-v4-image">
    <w:name w:val="recommendations-v4-image"/>
    <w:basedOn w:val="a0"/>
    <w:rsid w:val="00796D73"/>
  </w:style>
  <w:style w:type="character" w:customStyle="1" w:styleId="tooltippoint">
    <w:name w:val="tooltip__point"/>
    <w:basedOn w:val="a0"/>
    <w:rsid w:val="00796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1558">
      <w:bodyDiv w:val="1"/>
      <w:marLeft w:val="0"/>
      <w:marRight w:val="0"/>
      <w:marTop w:val="0"/>
      <w:marBottom w:val="0"/>
      <w:divBdr>
        <w:top w:val="none" w:sz="0" w:space="0" w:color="auto"/>
        <w:left w:val="none" w:sz="0" w:space="0" w:color="auto"/>
        <w:bottom w:val="none" w:sz="0" w:space="0" w:color="auto"/>
        <w:right w:val="none" w:sz="0" w:space="0" w:color="auto"/>
      </w:divBdr>
    </w:div>
    <w:div w:id="111167911">
      <w:bodyDiv w:val="1"/>
      <w:marLeft w:val="0"/>
      <w:marRight w:val="0"/>
      <w:marTop w:val="0"/>
      <w:marBottom w:val="0"/>
      <w:divBdr>
        <w:top w:val="none" w:sz="0" w:space="0" w:color="auto"/>
        <w:left w:val="none" w:sz="0" w:space="0" w:color="auto"/>
        <w:bottom w:val="none" w:sz="0" w:space="0" w:color="auto"/>
        <w:right w:val="none" w:sz="0" w:space="0" w:color="auto"/>
      </w:divBdr>
    </w:div>
    <w:div w:id="134176656">
      <w:bodyDiv w:val="1"/>
      <w:marLeft w:val="0"/>
      <w:marRight w:val="0"/>
      <w:marTop w:val="0"/>
      <w:marBottom w:val="0"/>
      <w:divBdr>
        <w:top w:val="none" w:sz="0" w:space="0" w:color="auto"/>
        <w:left w:val="none" w:sz="0" w:space="0" w:color="auto"/>
        <w:bottom w:val="none" w:sz="0" w:space="0" w:color="auto"/>
        <w:right w:val="none" w:sz="0" w:space="0" w:color="auto"/>
      </w:divBdr>
    </w:div>
    <w:div w:id="277835978">
      <w:bodyDiv w:val="1"/>
      <w:marLeft w:val="0"/>
      <w:marRight w:val="0"/>
      <w:marTop w:val="0"/>
      <w:marBottom w:val="0"/>
      <w:divBdr>
        <w:top w:val="none" w:sz="0" w:space="0" w:color="auto"/>
        <w:left w:val="none" w:sz="0" w:space="0" w:color="auto"/>
        <w:bottom w:val="none" w:sz="0" w:space="0" w:color="auto"/>
        <w:right w:val="none" w:sz="0" w:space="0" w:color="auto"/>
      </w:divBdr>
      <w:divsChild>
        <w:div w:id="919603741">
          <w:marLeft w:val="0"/>
          <w:marRight w:val="0"/>
          <w:marTop w:val="0"/>
          <w:marBottom w:val="0"/>
          <w:divBdr>
            <w:top w:val="none" w:sz="0" w:space="0" w:color="auto"/>
            <w:left w:val="none" w:sz="0" w:space="0" w:color="auto"/>
            <w:bottom w:val="none" w:sz="0" w:space="0" w:color="auto"/>
            <w:right w:val="none" w:sz="0" w:space="0" w:color="auto"/>
          </w:divBdr>
          <w:divsChild>
            <w:div w:id="1678192675">
              <w:marLeft w:val="0"/>
              <w:marRight w:val="0"/>
              <w:marTop w:val="0"/>
              <w:marBottom w:val="0"/>
              <w:divBdr>
                <w:top w:val="none" w:sz="0" w:space="0" w:color="auto"/>
                <w:left w:val="none" w:sz="0" w:space="0" w:color="auto"/>
                <w:bottom w:val="none" w:sz="0" w:space="0" w:color="auto"/>
                <w:right w:val="none" w:sz="0" w:space="0" w:color="auto"/>
              </w:divBdr>
              <w:divsChild>
                <w:div w:id="884217493">
                  <w:marLeft w:val="0"/>
                  <w:marRight w:val="0"/>
                  <w:marTop w:val="0"/>
                  <w:marBottom w:val="0"/>
                  <w:divBdr>
                    <w:top w:val="none" w:sz="0" w:space="0" w:color="auto"/>
                    <w:left w:val="none" w:sz="0" w:space="0" w:color="auto"/>
                    <w:bottom w:val="none" w:sz="0" w:space="0" w:color="auto"/>
                    <w:right w:val="none" w:sz="0" w:space="0" w:color="auto"/>
                  </w:divBdr>
                  <w:divsChild>
                    <w:div w:id="1500996833">
                      <w:marLeft w:val="0"/>
                      <w:marRight w:val="0"/>
                      <w:marTop w:val="0"/>
                      <w:marBottom w:val="0"/>
                      <w:divBdr>
                        <w:top w:val="none" w:sz="0" w:space="0" w:color="auto"/>
                        <w:left w:val="none" w:sz="0" w:space="0" w:color="auto"/>
                        <w:bottom w:val="none" w:sz="0" w:space="0" w:color="auto"/>
                        <w:right w:val="none" w:sz="0" w:space="0" w:color="auto"/>
                      </w:divBdr>
                      <w:divsChild>
                        <w:div w:id="1249732601">
                          <w:marLeft w:val="0"/>
                          <w:marRight w:val="0"/>
                          <w:marTop w:val="0"/>
                          <w:marBottom w:val="0"/>
                          <w:divBdr>
                            <w:top w:val="none" w:sz="0" w:space="0" w:color="auto"/>
                            <w:left w:val="none" w:sz="0" w:space="0" w:color="auto"/>
                            <w:bottom w:val="none" w:sz="0" w:space="0" w:color="auto"/>
                            <w:right w:val="none" w:sz="0" w:space="0" w:color="auto"/>
                          </w:divBdr>
                          <w:divsChild>
                            <w:div w:id="2013483649">
                              <w:marLeft w:val="0"/>
                              <w:marRight w:val="0"/>
                              <w:marTop w:val="0"/>
                              <w:marBottom w:val="0"/>
                              <w:divBdr>
                                <w:top w:val="none" w:sz="0" w:space="0" w:color="auto"/>
                                <w:left w:val="none" w:sz="0" w:space="0" w:color="auto"/>
                                <w:bottom w:val="none" w:sz="0" w:space="0" w:color="auto"/>
                                <w:right w:val="none" w:sz="0" w:space="0" w:color="auto"/>
                              </w:divBdr>
                              <w:divsChild>
                                <w:div w:id="884636807">
                                  <w:marLeft w:val="0"/>
                                  <w:marRight w:val="-340"/>
                                  <w:marTop w:val="0"/>
                                  <w:marBottom w:val="0"/>
                                  <w:divBdr>
                                    <w:top w:val="none" w:sz="0" w:space="0" w:color="auto"/>
                                    <w:left w:val="none" w:sz="0" w:space="0" w:color="auto"/>
                                    <w:bottom w:val="none" w:sz="0" w:space="0" w:color="auto"/>
                                    <w:right w:val="none" w:sz="0" w:space="0" w:color="auto"/>
                                  </w:divBdr>
                                  <w:divsChild>
                                    <w:div w:id="973680107">
                                      <w:marLeft w:val="0"/>
                                      <w:marRight w:val="0"/>
                                      <w:marTop w:val="0"/>
                                      <w:marBottom w:val="0"/>
                                      <w:divBdr>
                                        <w:top w:val="none" w:sz="0" w:space="0" w:color="auto"/>
                                        <w:left w:val="none" w:sz="0" w:space="0" w:color="auto"/>
                                        <w:bottom w:val="none" w:sz="0" w:space="0" w:color="auto"/>
                                        <w:right w:val="none" w:sz="0" w:space="0" w:color="auto"/>
                                      </w:divBdr>
                                      <w:divsChild>
                                        <w:div w:id="6370579">
                                          <w:marLeft w:val="0"/>
                                          <w:marRight w:val="0"/>
                                          <w:marTop w:val="0"/>
                                          <w:marBottom w:val="0"/>
                                          <w:divBdr>
                                            <w:top w:val="none" w:sz="0" w:space="0" w:color="auto"/>
                                            <w:left w:val="none" w:sz="0" w:space="0" w:color="auto"/>
                                            <w:bottom w:val="none" w:sz="0" w:space="0" w:color="auto"/>
                                            <w:right w:val="none" w:sz="0" w:space="0" w:color="auto"/>
                                          </w:divBdr>
                                          <w:divsChild>
                                            <w:div w:id="964039695">
                                              <w:marLeft w:val="0"/>
                                              <w:marRight w:val="0"/>
                                              <w:marTop w:val="0"/>
                                              <w:marBottom w:val="0"/>
                                              <w:divBdr>
                                                <w:top w:val="none" w:sz="0" w:space="0" w:color="auto"/>
                                                <w:left w:val="none" w:sz="0" w:space="0" w:color="auto"/>
                                                <w:bottom w:val="none" w:sz="0" w:space="0" w:color="auto"/>
                                                <w:right w:val="none" w:sz="0" w:space="0" w:color="auto"/>
                                              </w:divBdr>
                                              <w:divsChild>
                                                <w:div w:id="339476561">
                                                  <w:marLeft w:val="0"/>
                                                  <w:marRight w:val="0"/>
                                                  <w:marTop w:val="0"/>
                                                  <w:marBottom w:val="0"/>
                                                  <w:divBdr>
                                                    <w:top w:val="none" w:sz="0" w:space="0" w:color="auto"/>
                                                    <w:left w:val="none" w:sz="0" w:space="0" w:color="auto"/>
                                                    <w:bottom w:val="none" w:sz="0" w:space="0" w:color="auto"/>
                                                    <w:right w:val="none" w:sz="0" w:space="0" w:color="auto"/>
                                                  </w:divBdr>
                                                  <w:divsChild>
                                                    <w:div w:id="1585531666">
                                                      <w:marLeft w:val="0"/>
                                                      <w:marRight w:val="0"/>
                                                      <w:marTop w:val="0"/>
                                                      <w:marBottom w:val="0"/>
                                                      <w:divBdr>
                                                        <w:top w:val="none" w:sz="0" w:space="0" w:color="auto"/>
                                                        <w:left w:val="none" w:sz="0" w:space="0" w:color="auto"/>
                                                        <w:bottom w:val="none" w:sz="0" w:space="0" w:color="auto"/>
                                                        <w:right w:val="none" w:sz="0" w:space="0" w:color="auto"/>
                                                      </w:divBdr>
                                                      <w:divsChild>
                                                        <w:div w:id="2238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091483">
          <w:marLeft w:val="0"/>
          <w:marRight w:val="0"/>
          <w:marTop w:val="0"/>
          <w:marBottom w:val="0"/>
          <w:divBdr>
            <w:top w:val="none" w:sz="0" w:space="0" w:color="auto"/>
            <w:left w:val="none" w:sz="0" w:space="0" w:color="auto"/>
            <w:bottom w:val="none" w:sz="0" w:space="0" w:color="auto"/>
            <w:right w:val="none" w:sz="0" w:space="0" w:color="auto"/>
          </w:divBdr>
          <w:divsChild>
            <w:div w:id="186676390">
              <w:marLeft w:val="0"/>
              <w:marRight w:val="0"/>
              <w:marTop w:val="0"/>
              <w:marBottom w:val="0"/>
              <w:divBdr>
                <w:top w:val="none" w:sz="0" w:space="0" w:color="auto"/>
                <w:left w:val="none" w:sz="0" w:space="0" w:color="auto"/>
                <w:bottom w:val="none" w:sz="0" w:space="0" w:color="auto"/>
                <w:right w:val="none" w:sz="0" w:space="0" w:color="auto"/>
              </w:divBdr>
              <w:divsChild>
                <w:div w:id="1704553305">
                  <w:marLeft w:val="0"/>
                  <w:marRight w:val="0"/>
                  <w:marTop w:val="0"/>
                  <w:marBottom w:val="0"/>
                  <w:divBdr>
                    <w:top w:val="none" w:sz="0" w:space="0" w:color="auto"/>
                    <w:left w:val="none" w:sz="0" w:space="0" w:color="auto"/>
                    <w:bottom w:val="none" w:sz="0" w:space="0" w:color="auto"/>
                    <w:right w:val="none" w:sz="0" w:space="0" w:color="auto"/>
                  </w:divBdr>
                  <w:divsChild>
                    <w:div w:id="11421229">
                      <w:marLeft w:val="0"/>
                      <w:marRight w:val="0"/>
                      <w:marTop w:val="0"/>
                      <w:marBottom w:val="181"/>
                      <w:divBdr>
                        <w:top w:val="none" w:sz="0" w:space="0" w:color="auto"/>
                        <w:left w:val="none" w:sz="0" w:space="0" w:color="auto"/>
                        <w:bottom w:val="none" w:sz="0" w:space="0" w:color="auto"/>
                        <w:right w:val="none" w:sz="0" w:space="0" w:color="auto"/>
                      </w:divBdr>
                    </w:div>
                    <w:div w:id="1078090855">
                      <w:marLeft w:val="0"/>
                      <w:marRight w:val="0"/>
                      <w:marTop w:val="0"/>
                      <w:marBottom w:val="227"/>
                      <w:divBdr>
                        <w:top w:val="none" w:sz="0" w:space="0" w:color="auto"/>
                        <w:left w:val="none" w:sz="0" w:space="0" w:color="auto"/>
                        <w:bottom w:val="none" w:sz="0" w:space="0" w:color="auto"/>
                        <w:right w:val="none" w:sz="0" w:space="0" w:color="auto"/>
                      </w:divBdr>
                    </w:div>
                    <w:div w:id="1958903744">
                      <w:marLeft w:val="0"/>
                      <w:marRight w:val="0"/>
                      <w:marTop w:val="0"/>
                      <w:marBottom w:val="91"/>
                      <w:divBdr>
                        <w:top w:val="none" w:sz="0" w:space="0" w:color="auto"/>
                        <w:left w:val="none" w:sz="0" w:space="0" w:color="auto"/>
                        <w:bottom w:val="none" w:sz="0" w:space="0" w:color="auto"/>
                        <w:right w:val="none" w:sz="0" w:space="0" w:color="auto"/>
                      </w:divBdr>
                    </w:div>
                    <w:div w:id="156576953">
                      <w:marLeft w:val="0"/>
                      <w:marRight w:val="0"/>
                      <w:marTop w:val="0"/>
                      <w:marBottom w:val="91"/>
                      <w:divBdr>
                        <w:top w:val="none" w:sz="0" w:space="0" w:color="auto"/>
                        <w:left w:val="none" w:sz="0" w:space="0" w:color="auto"/>
                        <w:bottom w:val="none" w:sz="0" w:space="0" w:color="auto"/>
                        <w:right w:val="none" w:sz="0" w:space="0" w:color="auto"/>
                      </w:divBdr>
                    </w:div>
                    <w:div w:id="1438672118">
                      <w:marLeft w:val="0"/>
                      <w:marRight w:val="0"/>
                      <w:marTop w:val="0"/>
                      <w:marBottom w:val="0"/>
                      <w:divBdr>
                        <w:top w:val="none" w:sz="0" w:space="0" w:color="auto"/>
                        <w:left w:val="none" w:sz="0" w:space="0" w:color="auto"/>
                        <w:bottom w:val="none" w:sz="0" w:space="0" w:color="auto"/>
                        <w:right w:val="none" w:sz="0" w:space="0" w:color="auto"/>
                      </w:divBdr>
                    </w:div>
                  </w:divsChild>
                </w:div>
                <w:div w:id="1810442013">
                  <w:marLeft w:val="0"/>
                  <w:marRight w:val="0"/>
                  <w:marTop w:val="0"/>
                  <w:marBottom w:val="0"/>
                  <w:divBdr>
                    <w:top w:val="none" w:sz="0" w:space="0" w:color="auto"/>
                    <w:left w:val="none" w:sz="0" w:space="0" w:color="auto"/>
                    <w:bottom w:val="none" w:sz="0" w:space="0" w:color="auto"/>
                    <w:right w:val="none" w:sz="0" w:space="0" w:color="auto"/>
                  </w:divBdr>
                  <w:divsChild>
                    <w:div w:id="1821798965">
                      <w:marLeft w:val="0"/>
                      <w:marRight w:val="0"/>
                      <w:marTop w:val="57"/>
                      <w:marBottom w:val="181"/>
                      <w:divBdr>
                        <w:top w:val="none" w:sz="0" w:space="0" w:color="auto"/>
                        <w:left w:val="none" w:sz="0" w:space="0" w:color="auto"/>
                        <w:bottom w:val="none" w:sz="0" w:space="0" w:color="auto"/>
                        <w:right w:val="none" w:sz="0" w:space="0" w:color="auto"/>
                      </w:divBdr>
                    </w:div>
                  </w:divsChild>
                </w:div>
              </w:divsChild>
            </w:div>
          </w:divsChild>
        </w:div>
      </w:divsChild>
    </w:div>
    <w:div w:id="454638561">
      <w:bodyDiv w:val="1"/>
      <w:marLeft w:val="0"/>
      <w:marRight w:val="0"/>
      <w:marTop w:val="0"/>
      <w:marBottom w:val="0"/>
      <w:divBdr>
        <w:top w:val="none" w:sz="0" w:space="0" w:color="auto"/>
        <w:left w:val="none" w:sz="0" w:space="0" w:color="auto"/>
        <w:bottom w:val="none" w:sz="0" w:space="0" w:color="auto"/>
        <w:right w:val="none" w:sz="0" w:space="0" w:color="auto"/>
      </w:divBdr>
      <w:divsChild>
        <w:div w:id="1699314569">
          <w:marLeft w:val="0"/>
          <w:marRight w:val="0"/>
          <w:marTop w:val="0"/>
          <w:marBottom w:val="320"/>
          <w:divBdr>
            <w:top w:val="none" w:sz="0" w:space="0" w:color="auto"/>
            <w:left w:val="none" w:sz="0" w:space="0" w:color="auto"/>
            <w:bottom w:val="none" w:sz="0" w:space="0" w:color="auto"/>
            <w:right w:val="none" w:sz="0" w:space="0" w:color="auto"/>
          </w:divBdr>
          <w:divsChild>
            <w:div w:id="1794589034">
              <w:marLeft w:val="0"/>
              <w:marRight w:val="0"/>
              <w:marTop w:val="150"/>
              <w:marBottom w:val="250"/>
              <w:divBdr>
                <w:top w:val="none" w:sz="0" w:space="0" w:color="auto"/>
                <w:left w:val="none" w:sz="0" w:space="0" w:color="auto"/>
                <w:bottom w:val="none" w:sz="0" w:space="0" w:color="auto"/>
                <w:right w:val="none" w:sz="0" w:space="0" w:color="auto"/>
              </w:divBdr>
            </w:div>
            <w:div w:id="649291692">
              <w:marLeft w:val="0"/>
              <w:marRight w:val="0"/>
              <w:marTop w:val="100"/>
              <w:marBottom w:val="0"/>
              <w:divBdr>
                <w:top w:val="none" w:sz="0" w:space="0" w:color="auto"/>
                <w:left w:val="none" w:sz="0" w:space="0" w:color="auto"/>
                <w:bottom w:val="none" w:sz="0" w:space="0" w:color="auto"/>
                <w:right w:val="none" w:sz="0" w:space="0" w:color="auto"/>
              </w:divBdr>
              <w:divsChild>
                <w:div w:id="1451127838">
                  <w:marLeft w:val="0"/>
                  <w:marRight w:val="0"/>
                  <w:marTop w:val="0"/>
                  <w:marBottom w:val="60"/>
                  <w:divBdr>
                    <w:top w:val="none" w:sz="0" w:space="0" w:color="auto"/>
                    <w:left w:val="none" w:sz="0" w:space="0" w:color="auto"/>
                    <w:bottom w:val="none" w:sz="0" w:space="0" w:color="auto"/>
                    <w:right w:val="none" w:sz="0" w:space="0" w:color="auto"/>
                  </w:divBdr>
                  <w:divsChild>
                    <w:div w:id="433014226">
                      <w:marLeft w:val="0"/>
                      <w:marRight w:val="140"/>
                      <w:marTop w:val="0"/>
                      <w:marBottom w:val="0"/>
                      <w:divBdr>
                        <w:top w:val="none" w:sz="0" w:space="0" w:color="auto"/>
                        <w:left w:val="none" w:sz="0" w:space="0" w:color="auto"/>
                        <w:bottom w:val="none" w:sz="0" w:space="0" w:color="auto"/>
                        <w:right w:val="none" w:sz="0" w:space="0" w:color="auto"/>
                      </w:divBdr>
                    </w:div>
                    <w:div w:id="936866342">
                      <w:marLeft w:val="0"/>
                      <w:marRight w:val="0"/>
                      <w:marTop w:val="0"/>
                      <w:marBottom w:val="0"/>
                      <w:divBdr>
                        <w:top w:val="none" w:sz="0" w:space="0" w:color="auto"/>
                        <w:left w:val="none" w:sz="0" w:space="0" w:color="auto"/>
                        <w:bottom w:val="none" w:sz="0" w:space="0" w:color="auto"/>
                        <w:right w:val="none" w:sz="0" w:space="0" w:color="auto"/>
                      </w:divBdr>
                    </w:div>
                  </w:divsChild>
                </w:div>
                <w:div w:id="593629550">
                  <w:marLeft w:val="0"/>
                  <w:marRight w:val="0"/>
                  <w:marTop w:val="220"/>
                  <w:marBottom w:val="0"/>
                  <w:divBdr>
                    <w:top w:val="none" w:sz="0" w:space="0" w:color="auto"/>
                    <w:left w:val="none" w:sz="0" w:space="0" w:color="auto"/>
                    <w:bottom w:val="none" w:sz="0" w:space="0" w:color="auto"/>
                    <w:right w:val="none" w:sz="0" w:space="0" w:color="auto"/>
                  </w:divBdr>
                  <w:divsChild>
                    <w:div w:id="1006784916">
                      <w:marLeft w:val="0"/>
                      <w:marRight w:val="140"/>
                      <w:marTop w:val="0"/>
                      <w:marBottom w:val="0"/>
                      <w:divBdr>
                        <w:top w:val="none" w:sz="0" w:space="0" w:color="auto"/>
                        <w:left w:val="none" w:sz="0" w:space="0" w:color="auto"/>
                        <w:bottom w:val="none" w:sz="0" w:space="0" w:color="auto"/>
                        <w:right w:val="none" w:sz="0" w:space="0" w:color="auto"/>
                      </w:divBdr>
                    </w:div>
                    <w:div w:id="8814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3770">
          <w:marLeft w:val="0"/>
          <w:marRight w:val="0"/>
          <w:marTop w:val="0"/>
          <w:marBottom w:val="0"/>
          <w:divBdr>
            <w:top w:val="none" w:sz="0" w:space="0" w:color="auto"/>
            <w:left w:val="none" w:sz="0" w:space="0" w:color="auto"/>
            <w:bottom w:val="none" w:sz="0" w:space="0" w:color="auto"/>
            <w:right w:val="none" w:sz="0" w:space="0" w:color="auto"/>
          </w:divBdr>
          <w:divsChild>
            <w:div w:id="929965352">
              <w:marLeft w:val="0"/>
              <w:marRight w:val="0"/>
              <w:marTop w:val="240"/>
              <w:marBottom w:val="240"/>
              <w:divBdr>
                <w:top w:val="none" w:sz="0" w:space="0" w:color="auto"/>
                <w:left w:val="none" w:sz="0" w:space="0" w:color="auto"/>
                <w:bottom w:val="none" w:sz="0" w:space="0" w:color="auto"/>
                <w:right w:val="none" w:sz="0" w:space="0" w:color="auto"/>
              </w:divBdr>
              <w:divsChild>
                <w:div w:id="1889409824">
                  <w:marLeft w:val="0"/>
                  <w:marRight w:val="0"/>
                  <w:marTop w:val="240"/>
                  <w:marBottom w:val="240"/>
                  <w:divBdr>
                    <w:top w:val="none" w:sz="0" w:space="0" w:color="auto"/>
                    <w:left w:val="none" w:sz="0" w:space="0" w:color="auto"/>
                    <w:bottom w:val="none" w:sz="0" w:space="0" w:color="auto"/>
                    <w:right w:val="none" w:sz="0" w:space="0" w:color="auto"/>
                  </w:divBdr>
                  <w:divsChild>
                    <w:div w:id="18544883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29980062">
              <w:marLeft w:val="0"/>
              <w:marRight w:val="0"/>
              <w:marTop w:val="240"/>
              <w:marBottom w:val="240"/>
              <w:divBdr>
                <w:top w:val="none" w:sz="0" w:space="0" w:color="auto"/>
                <w:left w:val="none" w:sz="0" w:space="0" w:color="auto"/>
                <w:bottom w:val="none" w:sz="0" w:space="0" w:color="auto"/>
                <w:right w:val="none" w:sz="0" w:space="0" w:color="auto"/>
              </w:divBdr>
              <w:divsChild>
                <w:div w:id="357439639">
                  <w:marLeft w:val="0"/>
                  <w:marRight w:val="0"/>
                  <w:marTop w:val="240"/>
                  <w:marBottom w:val="240"/>
                  <w:divBdr>
                    <w:top w:val="none" w:sz="0" w:space="0" w:color="auto"/>
                    <w:left w:val="none" w:sz="0" w:space="0" w:color="auto"/>
                    <w:bottom w:val="none" w:sz="0" w:space="0" w:color="auto"/>
                    <w:right w:val="none" w:sz="0" w:space="0" w:color="auto"/>
                  </w:divBdr>
                </w:div>
                <w:div w:id="213740584">
                  <w:marLeft w:val="0"/>
                  <w:marRight w:val="0"/>
                  <w:marTop w:val="240"/>
                  <w:marBottom w:val="240"/>
                  <w:divBdr>
                    <w:top w:val="none" w:sz="0" w:space="0" w:color="auto"/>
                    <w:left w:val="none" w:sz="0" w:space="0" w:color="auto"/>
                    <w:bottom w:val="none" w:sz="0" w:space="0" w:color="auto"/>
                    <w:right w:val="none" w:sz="0" w:space="0" w:color="auto"/>
                  </w:divBdr>
                  <w:divsChild>
                    <w:div w:id="1955475626">
                      <w:marLeft w:val="0"/>
                      <w:marRight w:val="0"/>
                      <w:marTop w:val="0"/>
                      <w:marBottom w:val="120"/>
                      <w:divBdr>
                        <w:top w:val="none" w:sz="0" w:space="0" w:color="auto"/>
                        <w:left w:val="none" w:sz="0" w:space="0" w:color="auto"/>
                        <w:bottom w:val="none" w:sz="0" w:space="0" w:color="auto"/>
                        <w:right w:val="none" w:sz="0" w:space="0" w:color="auto"/>
                      </w:divBdr>
                    </w:div>
                  </w:divsChild>
                </w:div>
                <w:div w:id="152182380">
                  <w:marLeft w:val="0"/>
                  <w:marRight w:val="0"/>
                  <w:marTop w:val="240"/>
                  <w:marBottom w:val="240"/>
                  <w:divBdr>
                    <w:top w:val="none" w:sz="0" w:space="0" w:color="auto"/>
                    <w:left w:val="none" w:sz="0" w:space="0" w:color="auto"/>
                    <w:bottom w:val="none" w:sz="0" w:space="0" w:color="auto"/>
                    <w:right w:val="none" w:sz="0" w:space="0" w:color="auto"/>
                  </w:divBdr>
                  <w:divsChild>
                    <w:div w:id="1945844337">
                      <w:marLeft w:val="0"/>
                      <w:marRight w:val="0"/>
                      <w:marTop w:val="0"/>
                      <w:marBottom w:val="120"/>
                      <w:divBdr>
                        <w:top w:val="none" w:sz="0" w:space="0" w:color="auto"/>
                        <w:left w:val="none" w:sz="0" w:space="0" w:color="auto"/>
                        <w:bottom w:val="none" w:sz="0" w:space="0" w:color="auto"/>
                        <w:right w:val="none" w:sz="0" w:space="0" w:color="auto"/>
                      </w:divBdr>
                    </w:div>
                  </w:divsChild>
                </w:div>
                <w:div w:id="640040209">
                  <w:marLeft w:val="0"/>
                  <w:marRight w:val="0"/>
                  <w:marTop w:val="240"/>
                  <w:marBottom w:val="240"/>
                  <w:divBdr>
                    <w:top w:val="none" w:sz="0" w:space="0" w:color="auto"/>
                    <w:left w:val="none" w:sz="0" w:space="0" w:color="auto"/>
                    <w:bottom w:val="none" w:sz="0" w:space="0" w:color="auto"/>
                    <w:right w:val="none" w:sz="0" w:space="0" w:color="auto"/>
                  </w:divBdr>
                  <w:divsChild>
                    <w:div w:id="4109293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28157254">
              <w:marLeft w:val="0"/>
              <w:marRight w:val="0"/>
              <w:marTop w:val="240"/>
              <w:marBottom w:val="240"/>
              <w:divBdr>
                <w:top w:val="none" w:sz="0" w:space="0" w:color="auto"/>
                <w:left w:val="none" w:sz="0" w:space="0" w:color="auto"/>
                <w:bottom w:val="none" w:sz="0" w:space="0" w:color="auto"/>
                <w:right w:val="none" w:sz="0" w:space="0" w:color="auto"/>
              </w:divBdr>
              <w:divsChild>
                <w:div w:id="1591235777">
                  <w:marLeft w:val="0"/>
                  <w:marRight w:val="0"/>
                  <w:marTop w:val="0"/>
                  <w:marBottom w:val="0"/>
                  <w:divBdr>
                    <w:top w:val="none" w:sz="0" w:space="0" w:color="auto"/>
                    <w:left w:val="none" w:sz="0" w:space="0" w:color="auto"/>
                    <w:bottom w:val="none" w:sz="0" w:space="0" w:color="auto"/>
                    <w:right w:val="none" w:sz="0" w:space="0" w:color="auto"/>
                  </w:divBdr>
                </w:div>
                <w:div w:id="1183713922">
                  <w:marLeft w:val="0"/>
                  <w:marRight w:val="0"/>
                  <w:marTop w:val="240"/>
                  <w:marBottom w:val="240"/>
                  <w:divBdr>
                    <w:top w:val="none" w:sz="0" w:space="0" w:color="auto"/>
                    <w:left w:val="none" w:sz="0" w:space="0" w:color="auto"/>
                    <w:bottom w:val="none" w:sz="0" w:space="0" w:color="auto"/>
                    <w:right w:val="none" w:sz="0" w:space="0" w:color="auto"/>
                  </w:divBdr>
                  <w:divsChild>
                    <w:div w:id="1875344918">
                      <w:marLeft w:val="0"/>
                      <w:marRight w:val="0"/>
                      <w:marTop w:val="240"/>
                      <w:marBottom w:val="240"/>
                      <w:divBdr>
                        <w:top w:val="none" w:sz="0" w:space="0" w:color="auto"/>
                        <w:left w:val="none" w:sz="0" w:space="0" w:color="auto"/>
                        <w:bottom w:val="none" w:sz="0" w:space="0" w:color="auto"/>
                        <w:right w:val="none" w:sz="0" w:space="0" w:color="auto"/>
                      </w:divBdr>
                      <w:divsChild>
                        <w:div w:id="21354384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44287027">
                  <w:marLeft w:val="0"/>
                  <w:marRight w:val="0"/>
                  <w:marTop w:val="240"/>
                  <w:marBottom w:val="240"/>
                  <w:divBdr>
                    <w:top w:val="none" w:sz="0" w:space="0" w:color="auto"/>
                    <w:left w:val="none" w:sz="0" w:space="0" w:color="auto"/>
                    <w:bottom w:val="none" w:sz="0" w:space="0" w:color="auto"/>
                    <w:right w:val="none" w:sz="0" w:space="0" w:color="auto"/>
                  </w:divBdr>
                </w:div>
                <w:div w:id="1415081513">
                  <w:marLeft w:val="0"/>
                  <w:marRight w:val="0"/>
                  <w:marTop w:val="240"/>
                  <w:marBottom w:val="240"/>
                  <w:divBdr>
                    <w:top w:val="none" w:sz="0" w:space="0" w:color="auto"/>
                    <w:left w:val="none" w:sz="0" w:space="0" w:color="auto"/>
                    <w:bottom w:val="none" w:sz="0" w:space="0" w:color="auto"/>
                    <w:right w:val="none" w:sz="0" w:space="0" w:color="auto"/>
                  </w:divBdr>
                </w:div>
                <w:div w:id="1716007292">
                  <w:marLeft w:val="0"/>
                  <w:marRight w:val="0"/>
                  <w:marTop w:val="240"/>
                  <w:marBottom w:val="240"/>
                  <w:divBdr>
                    <w:top w:val="none" w:sz="0" w:space="0" w:color="auto"/>
                    <w:left w:val="none" w:sz="0" w:space="0" w:color="auto"/>
                    <w:bottom w:val="none" w:sz="0" w:space="0" w:color="auto"/>
                    <w:right w:val="none" w:sz="0" w:space="0" w:color="auto"/>
                  </w:divBdr>
                  <w:divsChild>
                    <w:div w:id="263690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56173793">
              <w:marLeft w:val="0"/>
              <w:marRight w:val="0"/>
              <w:marTop w:val="240"/>
              <w:marBottom w:val="240"/>
              <w:divBdr>
                <w:top w:val="none" w:sz="0" w:space="0" w:color="auto"/>
                <w:left w:val="none" w:sz="0" w:space="0" w:color="auto"/>
                <w:bottom w:val="none" w:sz="0" w:space="0" w:color="auto"/>
                <w:right w:val="none" w:sz="0" w:space="0" w:color="auto"/>
              </w:divBdr>
              <w:divsChild>
                <w:div w:id="2007858633">
                  <w:marLeft w:val="0"/>
                  <w:marRight w:val="0"/>
                  <w:marTop w:val="0"/>
                  <w:marBottom w:val="0"/>
                  <w:divBdr>
                    <w:top w:val="none" w:sz="0" w:space="0" w:color="auto"/>
                    <w:left w:val="none" w:sz="0" w:space="0" w:color="auto"/>
                    <w:bottom w:val="none" w:sz="0" w:space="0" w:color="auto"/>
                    <w:right w:val="none" w:sz="0" w:space="0" w:color="auto"/>
                  </w:divBdr>
                </w:div>
                <w:div w:id="1170681886">
                  <w:marLeft w:val="0"/>
                  <w:marRight w:val="0"/>
                  <w:marTop w:val="240"/>
                  <w:marBottom w:val="240"/>
                  <w:divBdr>
                    <w:top w:val="none" w:sz="0" w:space="0" w:color="auto"/>
                    <w:left w:val="none" w:sz="0" w:space="0" w:color="auto"/>
                    <w:bottom w:val="none" w:sz="0" w:space="0" w:color="auto"/>
                    <w:right w:val="none" w:sz="0" w:space="0" w:color="auto"/>
                  </w:divBdr>
                </w:div>
                <w:div w:id="1931767230">
                  <w:marLeft w:val="0"/>
                  <w:marRight w:val="0"/>
                  <w:marTop w:val="240"/>
                  <w:marBottom w:val="240"/>
                  <w:divBdr>
                    <w:top w:val="none" w:sz="0" w:space="0" w:color="auto"/>
                    <w:left w:val="none" w:sz="0" w:space="0" w:color="auto"/>
                    <w:bottom w:val="none" w:sz="0" w:space="0" w:color="auto"/>
                    <w:right w:val="none" w:sz="0" w:space="0" w:color="auto"/>
                  </w:divBdr>
                </w:div>
                <w:div w:id="1134100896">
                  <w:marLeft w:val="0"/>
                  <w:marRight w:val="0"/>
                  <w:marTop w:val="240"/>
                  <w:marBottom w:val="240"/>
                  <w:divBdr>
                    <w:top w:val="none" w:sz="0" w:space="0" w:color="auto"/>
                    <w:left w:val="none" w:sz="0" w:space="0" w:color="auto"/>
                    <w:bottom w:val="none" w:sz="0" w:space="0" w:color="auto"/>
                    <w:right w:val="none" w:sz="0" w:space="0" w:color="auto"/>
                  </w:divBdr>
                </w:div>
                <w:div w:id="1196430743">
                  <w:marLeft w:val="0"/>
                  <w:marRight w:val="0"/>
                  <w:marTop w:val="240"/>
                  <w:marBottom w:val="240"/>
                  <w:divBdr>
                    <w:top w:val="none" w:sz="0" w:space="0" w:color="auto"/>
                    <w:left w:val="none" w:sz="0" w:space="0" w:color="auto"/>
                    <w:bottom w:val="none" w:sz="0" w:space="0" w:color="auto"/>
                    <w:right w:val="none" w:sz="0" w:space="0" w:color="auto"/>
                  </w:divBdr>
                  <w:divsChild>
                    <w:div w:id="14295423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5969382">
              <w:marLeft w:val="0"/>
              <w:marRight w:val="0"/>
              <w:marTop w:val="240"/>
              <w:marBottom w:val="240"/>
              <w:divBdr>
                <w:top w:val="none" w:sz="0" w:space="0" w:color="auto"/>
                <w:left w:val="none" w:sz="0" w:space="0" w:color="auto"/>
                <w:bottom w:val="none" w:sz="0" w:space="0" w:color="auto"/>
                <w:right w:val="none" w:sz="0" w:space="0" w:color="auto"/>
              </w:divBdr>
              <w:divsChild>
                <w:div w:id="170218501">
                  <w:marLeft w:val="0"/>
                  <w:marRight w:val="0"/>
                  <w:marTop w:val="240"/>
                  <w:marBottom w:val="240"/>
                  <w:divBdr>
                    <w:top w:val="none" w:sz="0" w:space="0" w:color="auto"/>
                    <w:left w:val="none" w:sz="0" w:space="0" w:color="auto"/>
                    <w:bottom w:val="none" w:sz="0" w:space="0" w:color="auto"/>
                    <w:right w:val="none" w:sz="0" w:space="0" w:color="auto"/>
                  </w:divBdr>
                  <w:divsChild>
                    <w:div w:id="1666785956">
                      <w:marLeft w:val="0"/>
                      <w:marRight w:val="0"/>
                      <w:marTop w:val="0"/>
                      <w:marBottom w:val="0"/>
                      <w:divBdr>
                        <w:top w:val="none" w:sz="0" w:space="0" w:color="auto"/>
                        <w:left w:val="none" w:sz="0" w:space="0" w:color="auto"/>
                        <w:bottom w:val="none" w:sz="0" w:space="0" w:color="auto"/>
                        <w:right w:val="none" w:sz="0" w:space="0" w:color="auto"/>
                      </w:divBdr>
                      <w:divsChild>
                        <w:div w:id="755975859">
                          <w:marLeft w:val="0"/>
                          <w:marRight w:val="0"/>
                          <w:marTop w:val="0"/>
                          <w:marBottom w:val="200"/>
                          <w:divBdr>
                            <w:top w:val="none" w:sz="0" w:space="0" w:color="auto"/>
                            <w:left w:val="none" w:sz="0" w:space="0" w:color="auto"/>
                            <w:bottom w:val="none" w:sz="0" w:space="0" w:color="auto"/>
                            <w:right w:val="none" w:sz="0" w:space="0" w:color="auto"/>
                          </w:divBdr>
                          <w:divsChild>
                            <w:div w:id="1701782618">
                              <w:marLeft w:val="0"/>
                              <w:marRight w:val="0"/>
                              <w:marTop w:val="0"/>
                              <w:marBottom w:val="0"/>
                              <w:divBdr>
                                <w:top w:val="none" w:sz="0" w:space="0" w:color="auto"/>
                                <w:left w:val="none" w:sz="0" w:space="0" w:color="auto"/>
                                <w:bottom w:val="none" w:sz="0" w:space="0" w:color="auto"/>
                                <w:right w:val="none" w:sz="0" w:space="0" w:color="auto"/>
                              </w:divBdr>
                              <w:divsChild>
                                <w:div w:id="13237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71573">
                  <w:marLeft w:val="0"/>
                  <w:marRight w:val="0"/>
                  <w:marTop w:val="240"/>
                  <w:marBottom w:val="240"/>
                  <w:divBdr>
                    <w:top w:val="none" w:sz="0" w:space="0" w:color="auto"/>
                    <w:left w:val="none" w:sz="0" w:space="0" w:color="auto"/>
                    <w:bottom w:val="none" w:sz="0" w:space="0" w:color="auto"/>
                    <w:right w:val="none" w:sz="0" w:space="0" w:color="auto"/>
                  </w:divBdr>
                </w:div>
              </w:divsChild>
            </w:div>
            <w:div w:id="21324293">
              <w:marLeft w:val="0"/>
              <w:marRight w:val="0"/>
              <w:marTop w:val="240"/>
              <w:marBottom w:val="240"/>
              <w:divBdr>
                <w:top w:val="none" w:sz="0" w:space="0" w:color="auto"/>
                <w:left w:val="none" w:sz="0" w:space="0" w:color="auto"/>
                <w:bottom w:val="none" w:sz="0" w:space="0" w:color="auto"/>
                <w:right w:val="none" w:sz="0" w:space="0" w:color="auto"/>
              </w:divBdr>
            </w:div>
            <w:div w:id="427240172">
              <w:marLeft w:val="0"/>
              <w:marRight w:val="0"/>
              <w:marTop w:val="240"/>
              <w:marBottom w:val="240"/>
              <w:divBdr>
                <w:top w:val="none" w:sz="0" w:space="0" w:color="auto"/>
                <w:left w:val="none" w:sz="0" w:space="0" w:color="auto"/>
                <w:bottom w:val="none" w:sz="0" w:space="0" w:color="auto"/>
                <w:right w:val="none" w:sz="0" w:space="0" w:color="auto"/>
              </w:divBdr>
              <w:divsChild>
                <w:div w:id="398943414">
                  <w:marLeft w:val="0"/>
                  <w:marRight w:val="0"/>
                  <w:marTop w:val="240"/>
                  <w:marBottom w:val="240"/>
                  <w:divBdr>
                    <w:top w:val="none" w:sz="0" w:space="0" w:color="auto"/>
                    <w:left w:val="none" w:sz="0" w:space="0" w:color="auto"/>
                    <w:bottom w:val="none" w:sz="0" w:space="0" w:color="auto"/>
                    <w:right w:val="none" w:sz="0" w:space="0" w:color="auto"/>
                  </w:divBdr>
                  <w:divsChild>
                    <w:div w:id="2007247051">
                      <w:marLeft w:val="0"/>
                      <w:marRight w:val="0"/>
                      <w:marTop w:val="0"/>
                      <w:marBottom w:val="120"/>
                      <w:divBdr>
                        <w:top w:val="none" w:sz="0" w:space="0" w:color="auto"/>
                        <w:left w:val="none" w:sz="0" w:space="0" w:color="auto"/>
                        <w:bottom w:val="none" w:sz="0" w:space="0" w:color="auto"/>
                        <w:right w:val="none" w:sz="0" w:space="0" w:color="auto"/>
                      </w:divBdr>
                    </w:div>
                  </w:divsChild>
                </w:div>
                <w:div w:id="731929470">
                  <w:marLeft w:val="0"/>
                  <w:marRight w:val="0"/>
                  <w:marTop w:val="240"/>
                  <w:marBottom w:val="240"/>
                  <w:divBdr>
                    <w:top w:val="none" w:sz="0" w:space="0" w:color="auto"/>
                    <w:left w:val="none" w:sz="0" w:space="0" w:color="auto"/>
                    <w:bottom w:val="none" w:sz="0" w:space="0" w:color="auto"/>
                    <w:right w:val="none" w:sz="0" w:space="0" w:color="auto"/>
                  </w:divBdr>
                  <w:divsChild>
                    <w:div w:id="10679161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912183">
              <w:marLeft w:val="0"/>
              <w:marRight w:val="0"/>
              <w:marTop w:val="240"/>
              <w:marBottom w:val="240"/>
              <w:divBdr>
                <w:top w:val="none" w:sz="0" w:space="0" w:color="auto"/>
                <w:left w:val="none" w:sz="0" w:space="0" w:color="auto"/>
                <w:bottom w:val="none" w:sz="0" w:space="0" w:color="auto"/>
                <w:right w:val="none" w:sz="0" w:space="0" w:color="auto"/>
              </w:divBdr>
              <w:divsChild>
                <w:div w:id="982196361">
                  <w:marLeft w:val="0"/>
                  <w:marRight w:val="0"/>
                  <w:marTop w:val="240"/>
                  <w:marBottom w:val="240"/>
                  <w:divBdr>
                    <w:top w:val="none" w:sz="0" w:space="0" w:color="auto"/>
                    <w:left w:val="none" w:sz="0" w:space="0" w:color="auto"/>
                    <w:bottom w:val="none" w:sz="0" w:space="0" w:color="auto"/>
                    <w:right w:val="none" w:sz="0" w:space="0" w:color="auto"/>
                  </w:divBdr>
                </w:div>
                <w:div w:id="1269242627">
                  <w:marLeft w:val="0"/>
                  <w:marRight w:val="0"/>
                  <w:marTop w:val="240"/>
                  <w:marBottom w:val="240"/>
                  <w:divBdr>
                    <w:top w:val="none" w:sz="0" w:space="0" w:color="auto"/>
                    <w:left w:val="none" w:sz="0" w:space="0" w:color="auto"/>
                    <w:bottom w:val="none" w:sz="0" w:space="0" w:color="auto"/>
                    <w:right w:val="none" w:sz="0" w:space="0" w:color="auto"/>
                  </w:divBdr>
                </w:div>
                <w:div w:id="31461253">
                  <w:marLeft w:val="0"/>
                  <w:marRight w:val="0"/>
                  <w:marTop w:val="240"/>
                  <w:marBottom w:val="240"/>
                  <w:divBdr>
                    <w:top w:val="none" w:sz="0" w:space="0" w:color="auto"/>
                    <w:left w:val="none" w:sz="0" w:space="0" w:color="auto"/>
                    <w:bottom w:val="none" w:sz="0" w:space="0" w:color="auto"/>
                    <w:right w:val="none" w:sz="0" w:space="0" w:color="auto"/>
                  </w:divBdr>
                  <w:divsChild>
                    <w:div w:id="10894708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7470359">
              <w:marLeft w:val="0"/>
              <w:marRight w:val="0"/>
              <w:marTop w:val="240"/>
              <w:marBottom w:val="240"/>
              <w:divBdr>
                <w:top w:val="none" w:sz="0" w:space="0" w:color="auto"/>
                <w:left w:val="none" w:sz="0" w:space="0" w:color="auto"/>
                <w:bottom w:val="none" w:sz="0" w:space="0" w:color="auto"/>
                <w:right w:val="none" w:sz="0" w:space="0" w:color="auto"/>
              </w:divBdr>
              <w:divsChild>
                <w:div w:id="1185050620">
                  <w:marLeft w:val="0"/>
                  <w:marRight w:val="0"/>
                  <w:marTop w:val="500"/>
                  <w:marBottom w:val="150"/>
                  <w:divBdr>
                    <w:top w:val="none" w:sz="0" w:space="0" w:color="auto"/>
                    <w:left w:val="none" w:sz="0" w:space="0" w:color="auto"/>
                    <w:bottom w:val="none" w:sz="0" w:space="0" w:color="auto"/>
                    <w:right w:val="none" w:sz="0" w:space="0" w:color="auto"/>
                  </w:divBdr>
                  <w:divsChild>
                    <w:div w:id="1998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7773">
              <w:marLeft w:val="0"/>
              <w:marRight w:val="0"/>
              <w:marTop w:val="240"/>
              <w:marBottom w:val="240"/>
              <w:divBdr>
                <w:top w:val="none" w:sz="0" w:space="0" w:color="auto"/>
                <w:left w:val="none" w:sz="0" w:space="0" w:color="auto"/>
                <w:bottom w:val="none" w:sz="0" w:space="0" w:color="auto"/>
                <w:right w:val="none" w:sz="0" w:space="0" w:color="auto"/>
              </w:divBdr>
              <w:divsChild>
                <w:div w:id="303312179">
                  <w:marLeft w:val="0"/>
                  <w:marRight w:val="0"/>
                  <w:marTop w:val="240"/>
                  <w:marBottom w:val="240"/>
                  <w:divBdr>
                    <w:top w:val="none" w:sz="0" w:space="0" w:color="auto"/>
                    <w:left w:val="none" w:sz="0" w:space="0" w:color="auto"/>
                    <w:bottom w:val="none" w:sz="0" w:space="0" w:color="auto"/>
                    <w:right w:val="none" w:sz="0" w:space="0" w:color="auto"/>
                  </w:divBdr>
                  <w:divsChild>
                    <w:div w:id="1891500142">
                      <w:marLeft w:val="0"/>
                      <w:marRight w:val="0"/>
                      <w:marTop w:val="240"/>
                      <w:marBottom w:val="240"/>
                      <w:divBdr>
                        <w:top w:val="none" w:sz="0" w:space="0" w:color="auto"/>
                        <w:left w:val="none" w:sz="0" w:space="0" w:color="auto"/>
                        <w:bottom w:val="none" w:sz="0" w:space="0" w:color="auto"/>
                        <w:right w:val="none" w:sz="0" w:space="0" w:color="auto"/>
                      </w:divBdr>
                      <w:divsChild>
                        <w:div w:id="16975404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48723535">
                  <w:marLeft w:val="0"/>
                  <w:marRight w:val="0"/>
                  <w:marTop w:val="500"/>
                  <w:marBottom w:val="150"/>
                  <w:divBdr>
                    <w:top w:val="none" w:sz="0" w:space="0" w:color="auto"/>
                    <w:left w:val="none" w:sz="0" w:space="0" w:color="auto"/>
                    <w:bottom w:val="none" w:sz="0" w:space="0" w:color="auto"/>
                    <w:right w:val="none" w:sz="0" w:space="0" w:color="auto"/>
                  </w:divBdr>
                  <w:divsChild>
                    <w:div w:id="23216406">
                      <w:marLeft w:val="0"/>
                      <w:marRight w:val="0"/>
                      <w:marTop w:val="0"/>
                      <w:marBottom w:val="0"/>
                      <w:divBdr>
                        <w:top w:val="none" w:sz="0" w:space="0" w:color="auto"/>
                        <w:left w:val="none" w:sz="0" w:space="0" w:color="auto"/>
                        <w:bottom w:val="none" w:sz="0" w:space="0" w:color="auto"/>
                        <w:right w:val="none" w:sz="0" w:space="0" w:color="auto"/>
                      </w:divBdr>
                    </w:div>
                  </w:divsChild>
                </w:div>
                <w:div w:id="720862197">
                  <w:marLeft w:val="0"/>
                  <w:marRight w:val="0"/>
                  <w:marTop w:val="500"/>
                  <w:marBottom w:val="150"/>
                  <w:divBdr>
                    <w:top w:val="none" w:sz="0" w:space="0" w:color="auto"/>
                    <w:left w:val="none" w:sz="0" w:space="0" w:color="auto"/>
                    <w:bottom w:val="none" w:sz="0" w:space="0" w:color="auto"/>
                    <w:right w:val="none" w:sz="0" w:space="0" w:color="auto"/>
                  </w:divBdr>
                  <w:divsChild>
                    <w:div w:id="79445838">
                      <w:marLeft w:val="0"/>
                      <w:marRight w:val="0"/>
                      <w:marTop w:val="0"/>
                      <w:marBottom w:val="0"/>
                      <w:divBdr>
                        <w:top w:val="none" w:sz="0" w:space="0" w:color="auto"/>
                        <w:left w:val="none" w:sz="0" w:space="0" w:color="auto"/>
                        <w:bottom w:val="none" w:sz="0" w:space="0" w:color="auto"/>
                        <w:right w:val="none" w:sz="0" w:space="0" w:color="auto"/>
                      </w:divBdr>
                    </w:div>
                  </w:divsChild>
                </w:div>
                <w:div w:id="1938950865">
                  <w:marLeft w:val="0"/>
                  <w:marRight w:val="0"/>
                  <w:marTop w:val="500"/>
                  <w:marBottom w:val="150"/>
                  <w:divBdr>
                    <w:top w:val="none" w:sz="0" w:space="0" w:color="auto"/>
                    <w:left w:val="none" w:sz="0" w:space="0" w:color="auto"/>
                    <w:bottom w:val="none" w:sz="0" w:space="0" w:color="auto"/>
                    <w:right w:val="none" w:sz="0" w:space="0" w:color="auto"/>
                  </w:divBdr>
                  <w:divsChild>
                    <w:div w:id="572468614">
                      <w:marLeft w:val="0"/>
                      <w:marRight w:val="0"/>
                      <w:marTop w:val="0"/>
                      <w:marBottom w:val="0"/>
                      <w:divBdr>
                        <w:top w:val="none" w:sz="0" w:space="0" w:color="auto"/>
                        <w:left w:val="none" w:sz="0" w:space="0" w:color="auto"/>
                        <w:bottom w:val="none" w:sz="0" w:space="0" w:color="auto"/>
                        <w:right w:val="none" w:sz="0" w:space="0" w:color="auto"/>
                      </w:divBdr>
                    </w:div>
                  </w:divsChild>
                </w:div>
                <w:div w:id="26564048">
                  <w:marLeft w:val="0"/>
                  <w:marRight w:val="0"/>
                  <w:marTop w:val="500"/>
                  <w:marBottom w:val="150"/>
                  <w:divBdr>
                    <w:top w:val="none" w:sz="0" w:space="0" w:color="auto"/>
                    <w:left w:val="none" w:sz="0" w:space="0" w:color="auto"/>
                    <w:bottom w:val="none" w:sz="0" w:space="0" w:color="auto"/>
                    <w:right w:val="none" w:sz="0" w:space="0" w:color="auto"/>
                  </w:divBdr>
                  <w:divsChild>
                    <w:div w:id="20624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8305">
              <w:marLeft w:val="0"/>
              <w:marRight w:val="0"/>
              <w:marTop w:val="240"/>
              <w:marBottom w:val="240"/>
              <w:divBdr>
                <w:top w:val="none" w:sz="0" w:space="0" w:color="auto"/>
                <w:left w:val="none" w:sz="0" w:space="0" w:color="auto"/>
                <w:bottom w:val="none" w:sz="0" w:space="0" w:color="auto"/>
                <w:right w:val="none" w:sz="0" w:space="0" w:color="auto"/>
              </w:divBdr>
              <w:divsChild>
                <w:div w:id="1884558856">
                  <w:marLeft w:val="0"/>
                  <w:marRight w:val="0"/>
                  <w:marTop w:val="240"/>
                  <w:marBottom w:val="240"/>
                  <w:divBdr>
                    <w:top w:val="none" w:sz="0" w:space="0" w:color="auto"/>
                    <w:left w:val="none" w:sz="0" w:space="0" w:color="auto"/>
                    <w:bottom w:val="none" w:sz="0" w:space="0" w:color="auto"/>
                    <w:right w:val="none" w:sz="0" w:space="0" w:color="auto"/>
                  </w:divBdr>
                  <w:divsChild>
                    <w:div w:id="1693259073">
                      <w:marLeft w:val="0"/>
                      <w:marRight w:val="0"/>
                      <w:marTop w:val="0"/>
                      <w:marBottom w:val="120"/>
                      <w:divBdr>
                        <w:top w:val="none" w:sz="0" w:space="0" w:color="auto"/>
                        <w:left w:val="none" w:sz="0" w:space="0" w:color="auto"/>
                        <w:bottom w:val="none" w:sz="0" w:space="0" w:color="auto"/>
                        <w:right w:val="none" w:sz="0" w:space="0" w:color="auto"/>
                      </w:divBdr>
                      <w:divsChild>
                        <w:div w:id="885871686">
                          <w:marLeft w:val="0"/>
                          <w:marRight w:val="0"/>
                          <w:marTop w:val="0"/>
                          <w:marBottom w:val="0"/>
                          <w:divBdr>
                            <w:top w:val="single" w:sz="4" w:space="16" w:color="E2DFDD"/>
                            <w:left w:val="single" w:sz="4" w:space="16" w:color="E2DFDD"/>
                            <w:bottom w:val="single" w:sz="4" w:space="16" w:color="E2DFDD"/>
                            <w:right w:val="single" w:sz="4" w:space="16" w:color="E2DFDD"/>
                          </w:divBdr>
                          <w:divsChild>
                            <w:div w:id="1015494194">
                              <w:marLeft w:val="0"/>
                              <w:marRight w:val="0"/>
                              <w:marTop w:val="0"/>
                              <w:marBottom w:val="0"/>
                              <w:divBdr>
                                <w:top w:val="none" w:sz="0" w:space="0" w:color="auto"/>
                                <w:left w:val="none" w:sz="0" w:space="0" w:color="auto"/>
                                <w:bottom w:val="none" w:sz="0" w:space="0" w:color="auto"/>
                                <w:right w:val="none" w:sz="0" w:space="0" w:color="auto"/>
                              </w:divBdr>
                              <w:divsChild>
                                <w:div w:id="1361273203">
                                  <w:marLeft w:val="0"/>
                                  <w:marRight w:val="0"/>
                                  <w:marTop w:val="0"/>
                                  <w:marBottom w:val="0"/>
                                  <w:divBdr>
                                    <w:top w:val="none" w:sz="0" w:space="0" w:color="auto"/>
                                    <w:left w:val="none" w:sz="0" w:space="0" w:color="auto"/>
                                    <w:bottom w:val="none" w:sz="0" w:space="0" w:color="auto"/>
                                    <w:right w:val="none" w:sz="0" w:space="0" w:color="auto"/>
                                  </w:divBdr>
                                  <w:divsChild>
                                    <w:div w:id="1229532489">
                                      <w:marLeft w:val="0"/>
                                      <w:marRight w:val="0"/>
                                      <w:marTop w:val="0"/>
                                      <w:marBottom w:val="0"/>
                                      <w:divBdr>
                                        <w:top w:val="none" w:sz="0" w:space="0" w:color="auto"/>
                                        <w:left w:val="none" w:sz="0" w:space="0" w:color="auto"/>
                                        <w:bottom w:val="none" w:sz="0" w:space="0" w:color="auto"/>
                                        <w:right w:val="none" w:sz="0" w:space="0" w:color="auto"/>
                                      </w:divBdr>
                                    </w:div>
                                  </w:divsChild>
                                </w:div>
                                <w:div w:id="1226723131">
                                  <w:marLeft w:val="0"/>
                                  <w:marRight w:val="0"/>
                                  <w:marTop w:val="0"/>
                                  <w:marBottom w:val="0"/>
                                  <w:divBdr>
                                    <w:top w:val="none" w:sz="0" w:space="0" w:color="auto"/>
                                    <w:left w:val="none" w:sz="0" w:space="0" w:color="auto"/>
                                    <w:bottom w:val="none" w:sz="0" w:space="0" w:color="auto"/>
                                    <w:right w:val="none" w:sz="0" w:space="0" w:color="auto"/>
                                  </w:divBdr>
                                  <w:divsChild>
                                    <w:div w:id="2451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42847">
                          <w:marLeft w:val="0"/>
                          <w:marRight w:val="0"/>
                          <w:marTop w:val="0"/>
                          <w:marBottom w:val="0"/>
                          <w:divBdr>
                            <w:top w:val="single" w:sz="4" w:space="16" w:color="E2DFDD"/>
                            <w:left w:val="single" w:sz="4" w:space="16" w:color="E2DFDD"/>
                            <w:bottom w:val="single" w:sz="4" w:space="16" w:color="E2DFDD"/>
                            <w:right w:val="single" w:sz="4" w:space="16" w:color="E2DFDD"/>
                          </w:divBdr>
                          <w:divsChild>
                            <w:div w:id="1249660081">
                              <w:marLeft w:val="0"/>
                              <w:marRight w:val="0"/>
                              <w:marTop w:val="0"/>
                              <w:marBottom w:val="0"/>
                              <w:divBdr>
                                <w:top w:val="none" w:sz="0" w:space="0" w:color="auto"/>
                                <w:left w:val="none" w:sz="0" w:space="0" w:color="auto"/>
                                <w:bottom w:val="none" w:sz="0" w:space="0" w:color="auto"/>
                                <w:right w:val="none" w:sz="0" w:space="0" w:color="auto"/>
                              </w:divBdr>
                              <w:divsChild>
                                <w:div w:id="910433415">
                                  <w:marLeft w:val="0"/>
                                  <w:marRight w:val="0"/>
                                  <w:marTop w:val="0"/>
                                  <w:marBottom w:val="0"/>
                                  <w:divBdr>
                                    <w:top w:val="none" w:sz="0" w:space="0" w:color="auto"/>
                                    <w:left w:val="none" w:sz="0" w:space="0" w:color="auto"/>
                                    <w:bottom w:val="none" w:sz="0" w:space="0" w:color="auto"/>
                                    <w:right w:val="none" w:sz="0" w:space="0" w:color="auto"/>
                                  </w:divBdr>
                                  <w:divsChild>
                                    <w:div w:id="869996907">
                                      <w:marLeft w:val="0"/>
                                      <w:marRight w:val="0"/>
                                      <w:marTop w:val="0"/>
                                      <w:marBottom w:val="0"/>
                                      <w:divBdr>
                                        <w:top w:val="none" w:sz="0" w:space="0" w:color="auto"/>
                                        <w:left w:val="none" w:sz="0" w:space="0" w:color="auto"/>
                                        <w:bottom w:val="none" w:sz="0" w:space="0" w:color="auto"/>
                                        <w:right w:val="none" w:sz="0" w:space="0" w:color="auto"/>
                                      </w:divBdr>
                                    </w:div>
                                  </w:divsChild>
                                </w:div>
                                <w:div w:id="349913998">
                                  <w:marLeft w:val="0"/>
                                  <w:marRight w:val="0"/>
                                  <w:marTop w:val="0"/>
                                  <w:marBottom w:val="0"/>
                                  <w:divBdr>
                                    <w:top w:val="none" w:sz="0" w:space="0" w:color="auto"/>
                                    <w:left w:val="none" w:sz="0" w:space="0" w:color="auto"/>
                                    <w:bottom w:val="none" w:sz="0" w:space="0" w:color="auto"/>
                                    <w:right w:val="none" w:sz="0" w:space="0" w:color="auto"/>
                                  </w:divBdr>
                                  <w:divsChild>
                                    <w:div w:id="1190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7866">
                          <w:marLeft w:val="0"/>
                          <w:marRight w:val="0"/>
                          <w:marTop w:val="120"/>
                          <w:marBottom w:val="120"/>
                          <w:divBdr>
                            <w:top w:val="none" w:sz="0" w:space="0" w:color="auto"/>
                            <w:left w:val="none" w:sz="0" w:space="0" w:color="auto"/>
                            <w:bottom w:val="none" w:sz="0" w:space="0" w:color="auto"/>
                            <w:right w:val="none" w:sz="0" w:space="0" w:color="auto"/>
                          </w:divBdr>
                          <w:divsChild>
                            <w:div w:id="633763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66693375">
              <w:marLeft w:val="0"/>
              <w:marRight w:val="0"/>
              <w:marTop w:val="240"/>
              <w:marBottom w:val="240"/>
              <w:divBdr>
                <w:top w:val="none" w:sz="0" w:space="0" w:color="auto"/>
                <w:left w:val="none" w:sz="0" w:space="0" w:color="auto"/>
                <w:bottom w:val="none" w:sz="0" w:space="0" w:color="auto"/>
                <w:right w:val="none" w:sz="0" w:space="0" w:color="auto"/>
              </w:divBdr>
              <w:divsChild>
                <w:div w:id="1041318932">
                  <w:marLeft w:val="0"/>
                  <w:marRight w:val="0"/>
                  <w:marTop w:val="0"/>
                  <w:marBottom w:val="200"/>
                  <w:divBdr>
                    <w:top w:val="none" w:sz="0" w:space="0" w:color="auto"/>
                    <w:left w:val="none" w:sz="0" w:space="0" w:color="auto"/>
                    <w:bottom w:val="none" w:sz="0" w:space="0" w:color="auto"/>
                    <w:right w:val="none" w:sz="0" w:space="0" w:color="auto"/>
                  </w:divBdr>
                  <w:divsChild>
                    <w:div w:id="1565068507">
                      <w:marLeft w:val="0"/>
                      <w:marRight w:val="0"/>
                      <w:marTop w:val="0"/>
                      <w:marBottom w:val="0"/>
                      <w:divBdr>
                        <w:top w:val="none" w:sz="0" w:space="0" w:color="auto"/>
                        <w:left w:val="none" w:sz="0" w:space="0" w:color="auto"/>
                        <w:bottom w:val="none" w:sz="0" w:space="0" w:color="auto"/>
                        <w:right w:val="none" w:sz="0" w:space="0" w:color="auto"/>
                      </w:divBdr>
                      <w:divsChild>
                        <w:div w:id="5969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4034">
                  <w:marLeft w:val="0"/>
                  <w:marRight w:val="0"/>
                  <w:marTop w:val="240"/>
                  <w:marBottom w:val="240"/>
                  <w:divBdr>
                    <w:top w:val="none" w:sz="0" w:space="0" w:color="auto"/>
                    <w:left w:val="none" w:sz="0" w:space="0" w:color="auto"/>
                    <w:bottom w:val="none" w:sz="0" w:space="0" w:color="auto"/>
                    <w:right w:val="none" w:sz="0" w:space="0" w:color="auto"/>
                  </w:divBdr>
                  <w:divsChild>
                    <w:div w:id="1936816673">
                      <w:marLeft w:val="0"/>
                      <w:marRight w:val="0"/>
                      <w:marTop w:val="0"/>
                      <w:marBottom w:val="120"/>
                      <w:divBdr>
                        <w:top w:val="none" w:sz="0" w:space="0" w:color="auto"/>
                        <w:left w:val="none" w:sz="0" w:space="0" w:color="auto"/>
                        <w:bottom w:val="none" w:sz="0" w:space="0" w:color="auto"/>
                        <w:right w:val="none" w:sz="0" w:space="0" w:color="auto"/>
                      </w:divBdr>
                      <w:divsChild>
                        <w:div w:id="1261523203">
                          <w:marLeft w:val="0"/>
                          <w:marRight w:val="0"/>
                          <w:marTop w:val="0"/>
                          <w:marBottom w:val="200"/>
                          <w:divBdr>
                            <w:top w:val="none" w:sz="0" w:space="0" w:color="auto"/>
                            <w:left w:val="none" w:sz="0" w:space="0" w:color="auto"/>
                            <w:bottom w:val="none" w:sz="0" w:space="0" w:color="auto"/>
                            <w:right w:val="none" w:sz="0" w:space="0" w:color="auto"/>
                          </w:divBdr>
                          <w:divsChild>
                            <w:div w:id="258759061">
                              <w:marLeft w:val="0"/>
                              <w:marRight w:val="0"/>
                              <w:marTop w:val="0"/>
                              <w:marBottom w:val="0"/>
                              <w:divBdr>
                                <w:top w:val="none" w:sz="0" w:space="0" w:color="auto"/>
                                <w:left w:val="none" w:sz="0" w:space="0" w:color="auto"/>
                                <w:bottom w:val="none" w:sz="0" w:space="0" w:color="auto"/>
                                <w:right w:val="none" w:sz="0" w:space="0" w:color="auto"/>
                              </w:divBdr>
                              <w:divsChild>
                                <w:div w:id="10217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85183">
              <w:marLeft w:val="0"/>
              <w:marRight w:val="0"/>
              <w:marTop w:val="240"/>
              <w:marBottom w:val="240"/>
              <w:divBdr>
                <w:top w:val="none" w:sz="0" w:space="0" w:color="auto"/>
                <w:left w:val="none" w:sz="0" w:space="0" w:color="auto"/>
                <w:bottom w:val="none" w:sz="0" w:space="0" w:color="auto"/>
                <w:right w:val="none" w:sz="0" w:space="0" w:color="auto"/>
              </w:divBdr>
            </w:div>
            <w:div w:id="1478955961">
              <w:marLeft w:val="0"/>
              <w:marRight w:val="0"/>
              <w:marTop w:val="240"/>
              <w:marBottom w:val="240"/>
              <w:divBdr>
                <w:top w:val="none" w:sz="0" w:space="0" w:color="auto"/>
                <w:left w:val="none" w:sz="0" w:space="0" w:color="auto"/>
                <w:bottom w:val="none" w:sz="0" w:space="0" w:color="auto"/>
                <w:right w:val="none" w:sz="0" w:space="0" w:color="auto"/>
              </w:divBdr>
              <w:divsChild>
                <w:div w:id="205341802">
                  <w:marLeft w:val="0"/>
                  <w:marRight w:val="0"/>
                  <w:marTop w:val="0"/>
                  <w:marBottom w:val="200"/>
                  <w:divBdr>
                    <w:top w:val="none" w:sz="0" w:space="0" w:color="auto"/>
                    <w:left w:val="none" w:sz="0" w:space="0" w:color="auto"/>
                    <w:bottom w:val="none" w:sz="0" w:space="0" w:color="auto"/>
                    <w:right w:val="none" w:sz="0" w:space="0" w:color="auto"/>
                  </w:divBdr>
                  <w:divsChild>
                    <w:div w:id="337470241">
                      <w:marLeft w:val="0"/>
                      <w:marRight w:val="0"/>
                      <w:marTop w:val="0"/>
                      <w:marBottom w:val="0"/>
                      <w:divBdr>
                        <w:top w:val="none" w:sz="0" w:space="0" w:color="auto"/>
                        <w:left w:val="none" w:sz="0" w:space="0" w:color="auto"/>
                        <w:bottom w:val="none" w:sz="0" w:space="0" w:color="auto"/>
                        <w:right w:val="none" w:sz="0" w:space="0" w:color="auto"/>
                      </w:divBdr>
                      <w:divsChild>
                        <w:div w:id="7533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0487">
                  <w:marLeft w:val="0"/>
                  <w:marRight w:val="0"/>
                  <w:marTop w:val="240"/>
                  <w:marBottom w:val="240"/>
                  <w:divBdr>
                    <w:top w:val="none" w:sz="0" w:space="0" w:color="auto"/>
                    <w:left w:val="none" w:sz="0" w:space="0" w:color="auto"/>
                    <w:bottom w:val="none" w:sz="0" w:space="0" w:color="auto"/>
                    <w:right w:val="none" w:sz="0" w:space="0" w:color="auto"/>
                  </w:divBdr>
                  <w:divsChild>
                    <w:div w:id="843396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63082161">
      <w:bodyDiv w:val="1"/>
      <w:marLeft w:val="0"/>
      <w:marRight w:val="0"/>
      <w:marTop w:val="0"/>
      <w:marBottom w:val="0"/>
      <w:divBdr>
        <w:top w:val="none" w:sz="0" w:space="0" w:color="auto"/>
        <w:left w:val="none" w:sz="0" w:space="0" w:color="auto"/>
        <w:bottom w:val="none" w:sz="0" w:space="0" w:color="auto"/>
        <w:right w:val="none" w:sz="0" w:space="0" w:color="auto"/>
      </w:divBdr>
      <w:divsChild>
        <w:div w:id="714425802">
          <w:marLeft w:val="0"/>
          <w:marRight w:val="0"/>
          <w:marTop w:val="0"/>
          <w:marBottom w:val="0"/>
          <w:divBdr>
            <w:top w:val="none" w:sz="0" w:space="0" w:color="auto"/>
            <w:left w:val="none" w:sz="0" w:space="0" w:color="auto"/>
            <w:bottom w:val="none" w:sz="0" w:space="0" w:color="auto"/>
            <w:right w:val="none" w:sz="0" w:space="0" w:color="auto"/>
          </w:divBdr>
        </w:div>
        <w:div w:id="479461899">
          <w:marLeft w:val="0"/>
          <w:marRight w:val="0"/>
          <w:marTop w:val="0"/>
          <w:marBottom w:val="0"/>
          <w:divBdr>
            <w:top w:val="none" w:sz="0" w:space="0" w:color="auto"/>
            <w:left w:val="none" w:sz="0" w:space="0" w:color="auto"/>
            <w:bottom w:val="none" w:sz="0" w:space="0" w:color="auto"/>
            <w:right w:val="none" w:sz="0" w:space="0" w:color="auto"/>
          </w:divBdr>
        </w:div>
        <w:div w:id="195970917">
          <w:marLeft w:val="0"/>
          <w:marRight w:val="0"/>
          <w:marTop w:val="0"/>
          <w:marBottom w:val="0"/>
          <w:divBdr>
            <w:top w:val="none" w:sz="0" w:space="0" w:color="auto"/>
            <w:left w:val="none" w:sz="0" w:space="0" w:color="auto"/>
            <w:bottom w:val="none" w:sz="0" w:space="0" w:color="auto"/>
            <w:right w:val="none" w:sz="0" w:space="0" w:color="auto"/>
          </w:divBdr>
        </w:div>
        <w:div w:id="1308825517">
          <w:marLeft w:val="0"/>
          <w:marRight w:val="0"/>
          <w:marTop w:val="0"/>
          <w:marBottom w:val="0"/>
          <w:divBdr>
            <w:top w:val="none" w:sz="0" w:space="0" w:color="auto"/>
            <w:left w:val="none" w:sz="0" w:space="0" w:color="auto"/>
            <w:bottom w:val="none" w:sz="0" w:space="0" w:color="auto"/>
            <w:right w:val="none" w:sz="0" w:space="0" w:color="auto"/>
          </w:divBdr>
        </w:div>
        <w:div w:id="2141067812">
          <w:marLeft w:val="0"/>
          <w:marRight w:val="0"/>
          <w:marTop w:val="0"/>
          <w:marBottom w:val="0"/>
          <w:divBdr>
            <w:top w:val="none" w:sz="0" w:space="0" w:color="auto"/>
            <w:left w:val="none" w:sz="0" w:space="0" w:color="auto"/>
            <w:bottom w:val="none" w:sz="0" w:space="0" w:color="auto"/>
            <w:right w:val="none" w:sz="0" w:space="0" w:color="auto"/>
          </w:divBdr>
        </w:div>
        <w:div w:id="1640694564">
          <w:marLeft w:val="0"/>
          <w:marRight w:val="0"/>
          <w:marTop w:val="0"/>
          <w:marBottom w:val="0"/>
          <w:divBdr>
            <w:top w:val="none" w:sz="0" w:space="0" w:color="auto"/>
            <w:left w:val="none" w:sz="0" w:space="0" w:color="auto"/>
            <w:bottom w:val="none" w:sz="0" w:space="0" w:color="auto"/>
            <w:right w:val="none" w:sz="0" w:space="0" w:color="auto"/>
          </w:divBdr>
        </w:div>
        <w:div w:id="307828411">
          <w:marLeft w:val="0"/>
          <w:marRight w:val="0"/>
          <w:marTop w:val="0"/>
          <w:marBottom w:val="0"/>
          <w:divBdr>
            <w:top w:val="none" w:sz="0" w:space="0" w:color="auto"/>
            <w:left w:val="none" w:sz="0" w:space="0" w:color="auto"/>
            <w:bottom w:val="none" w:sz="0" w:space="0" w:color="auto"/>
            <w:right w:val="none" w:sz="0" w:space="0" w:color="auto"/>
          </w:divBdr>
        </w:div>
        <w:div w:id="2035496347">
          <w:marLeft w:val="0"/>
          <w:marRight w:val="0"/>
          <w:marTop w:val="0"/>
          <w:marBottom w:val="0"/>
          <w:divBdr>
            <w:top w:val="none" w:sz="0" w:space="0" w:color="auto"/>
            <w:left w:val="none" w:sz="0" w:space="0" w:color="auto"/>
            <w:bottom w:val="none" w:sz="0" w:space="0" w:color="auto"/>
            <w:right w:val="none" w:sz="0" w:space="0" w:color="auto"/>
          </w:divBdr>
        </w:div>
        <w:div w:id="174467702">
          <w:marLeft w:val="0"/>
          <w:marRight w:val="0"/>
          <w:marTop w:val="0"/>
          <w:marBottom w:val="0"/>
          <w:divBdr>
            <w:top w:val="none" w:sz="0" w:space="0" w:color="auto"/>
            <w:left w:val="none" w:sz="0" w:space="0" w:color="auto"/>
            <w:bottom w:val="none" w:sz="0" w:space="0" w:color="auto"/>
            <w:right w:val="none" w:sz="0" w:space="0" w:color="auto"/>
          </w:divBdr>
          <w:divsChild>
            <w:div w:id="1132479709">
              <w:marLeft w:val="0"/>
              <w:marRight w:val="0"/>
              <w:marTop w:val="0"/>
              <w:marBottom w:val="0"/>
              <w:divBdr>
                <w:top w:val="none" w:sz="0" w:space="0" w:color="auto"/>
                <w:left w:val="none" w:sz="0" w:space="0" w:color="auto"/>
                <w:bottom w:val="none" w:sz="0" w:space="0" w:color="auto"/>
                <w:right w:val="none" w:sz="0" w:space="0" w:color="auto"/>
              </w:divBdr>
            </w:div>
            <w:div w:id="1670908940">
              <w:marLeft w:val="0"/>
              <w:marRight w:val="0"/>
              <w:marTop w:val="0"/>
              <w:marBottom w:val="0"/>
              <w:divBdr>
                <w:top w:val="none" w:sz="0" w:space="0" w:color="auto"/>
                <w:left w:val="none" w:sz="0" w:space="0" w:color="auto"/>
                <w:bottom w:val="none" w:sz="0" w:space="0" w:color="auto"/>
                <w:right w:val="none" w:sz="0" w:space="0" w:color="auto"/>
              </w:divBdr>
            </w:div>
            <w:div w:id="623000790">
              <w:marLeft w:val="0"/>
              <w:marRight w:val="0"/>
              <w:marTop w:val="0"/>
              <w:marBottom w:val="0"/>
              <w:divBdr>
                <w:top w:val="none" w:sz="0" w:space="0" w:color="auto"/>
                <w:left w:val="none" w:sz="0" w:space="0" w:color="auto"/>
                <w:bottom w:val="none" w:sz="0" w:space="0" w:color="auto"/>
                <w:right w:val="none" w:sz="0" w:space="0" w:color="auto"/>
              </w:divBdr>
            </w:div>
            <w:div w:id="1835534618">
              <w:marLeft w:val="0"/>
              <w:marRight w:val="0"/>
              <w:marTop w:val="0"/>
              <w:marBottom w:val="0"/>
              <w:divBdr>
                <w:top w:val="none" w:sz="0" w:space="0" w:color="auto"/>
                <w:left w:val="none" w:sz="0" w:space="0" w:color="auto"/>
                <w:bottom w:val="none" w:sz="0" w:space="0" w:color="auto"/>
                <w:right w:val="none" w:sz="0" w:space="0" w:color="auto"/>
              </w:divBdr>
            </w:div>
            <w:div w:id="1201281380">
              <w:marLeft w:val="0"/>
              <w:marRight w:val="0"/>
              <w:marTop w:val="0"/>
              <w:marBottom w:val="0"/>
              <w:divBdr>
                <w:top w:val="none" w:sz="0" w:space="0" w:color="auto"/>
                <w:left w:val="none" w:sz="0" w:space="0" w:color="auto"/>
                <w:bottom w:val="none" w:sz="0" w:space="0" w:color="auto"/>
                <w:right w:val="none" w:sz="0" w:space="0" w:color="auto"/>
              </w:divBdr>
            </w:div>
            <w:div w:id="1909684135">
              <w:marLeft w:val="0"/>
              <w:marRight w:val="0"/>
              <w:marTop w:val="0"/>
              <w:marBottom w:val="0"/>
              <w:divBdr>
                <w:top w:val="none" w:sz="0" w:space="0" w:color="auto"/>
                <w:left w:val="none" w:sz="0" w:space="0" w:color="auto"/>
                <w:bottom w:val="none" w:sz="0" w:space="0" w:color="auto"/>
                <w:right w:val="none" w:sz="0" w:space="0" w:color="auto"/>
              </w:divBdr>
            </w:div>
            <w:div w:id="1701274314">
              <w:marLeft w:val="0"/>
              <w:marRight w:val="0"/>
              <w:marTop w:val="0"/>
              <w:marBottom w:val="0"/>
              <w:divBdr>
                <w:top w:val="none" w:sz="0" w:space="0" w:color="auto"/>
                <w:left w:val="none" w:sz="0" w:space="0" w:color="auto"/>
                <w:bottom w:val="none" w:sz="0" w:space="0" w:color="auto"/>
                <w:right w:val="none" w:sz="0" w:space="0" w:color="auto"/>
              </w:divBdr>
            </w:div>
            <w:div w:id="361249582">
              <w:marLeft w:val="0"/>
              <w:marRight w:val="0"/>
              <w:marTop w:val="0"/>
              <w:marBottom w:val="0"/>
              <w:divBdr>
                <w:top w:val="none" w:sz="0" w:space="0" w:color="auto"/>
                <w:left w:val="none" w:sz="0" w:space="0" w:color="auto"/>
                <w:bottom w:val="none" w:sz="0" w:space="0" w:color="auto"/>
                <w:right w:val="none" w:sz="0" w:space="0" w:color="auto"/>
              </w:divBdr>
            </w:div>
            <w:div w:id="351540616">
              <w:marLeft w:val="0"/>
              <w:marRight w:val="0"/>
              <w:marTop w:val="0"/>
              <w:marBottom w:val="0"/>
              <w:divBdr>
                <w:top w:val="none" w:sz="0" w:space="0" w:color="auto"/>
                <w:left w:val="none" w:sz="0" w:space="0" w:color="auto"/>
                <w:bottom w:val="none" w:sz="0" w:space="0" w:color="auto"/>
                <w:right w:val="none" w:sz="0" w:space="0" w:color="auto"/>
              </w:divBdr>
            </w:div>
            <w:div w:id="30344147">
              <w:marLeft w:val="0"/>
              <w:marRight w:val="0"/>
              <w:marTop w:val="0"/>
              <w:marBottom w:val="0"/>
              <w:divBdr>
                <w:top w:val="none" w:sz="0" w:space="0" w:color="auto"/>
                <w:left w:val="none" w:sz="0" w:space="0" w:color="auto"/>
                <w:bottom w:val="none" w:sz="0" w:space="0" w:color="auto"/>
                <w:right w:val="none" w:sz="0" w:space="0" w:color="auto"/>
              </w:divBdr>
            </w:div>
            <w:div w:id="406995389">
              <w:marLeft w:val="0"/>
              <w:marRight w:val="0"/>
              <w:marTop w:val="0"/>
              <w:marBottom w:val="0"/>
              <w:divBdr>
                <w:top w:val="none" w:sz="0" w:space="0" w:color="auto"/>
                <w:left w:val="none" w:sz="0" w:space="0" w:color="auto"/>
                <w:bottom w:val="none" w:sz="0" w:space="0" w:color="auto"/>
                <w:right w:val="none" w:sz="0" w:space="0" w:color="auto"/>
              </w:divBdr>
            </w:div>
          </w:divsChild>
        </w:div>
        <w:div w:id="2142645594">
          <w:marLeft w:val="0"/>
          <w:marRight w:val="0"/>
          <w:marTop w:val="0"/>
          <w:marBottom w:val="0"/>
          <w:divBdr>
            <w:top w:val="none" w:sz="0" w:space="0" w:color="auto"/>
            <w:left w:val="none" w:sz="0" w:space="0" w:color="auto"/>
            <w:bottom w:val="none" w:sz="0" w:space="0" w:color="auto"/>
            <w:right w:val="none" w:sz="0" w:space="0" w:color="auto"/>
          </w:divBdr>
        </w:div>
        <w:div w:id="1748067203">
          <w:marLeft w:val="0"/>
          <w:marRight w:val="0"/>
          <w:marTop w:val="0"/>
          <w:marBottom w:val="0"/>
          <w:divBdr>
            <w:top w:val="none" w:sz="0" w:space="0" w:color="auto"/>
            <w:left w:val="none" w:sz="0" w:space="0" w:color="auto"/>
            <w:bottom w:val="none" w:sz="0" w:space="0" w:color="auto"/>
            <w:right w:val="none" w:sz="0" w:space="0" w:color="auto"/>
          </w:divBdr>
        </w:div>
        <w:div w:id="1028260598">
          <w:marLeft w:val="0"/>
          <w:marRight w:val="0"/>
          <w:marTop w:val="0"/>
          <w:marBottom w:val="0"/>
          <w:divBdr>
            <w:top w:val="none" w:sz="0" w:space="0" w:color="auto"/>
            <w:left w:val="none" w:sz="0" w:space="0" w:color="auto"/>
            <w:bottom w:val="none" w:sz="0" w:space="0" w:color="auto"/>
            <w:right w:val="none" w:sz="0" w:space="0" w:color="auto"/>
          </w:divBdr>
        </w:div>
      </w:divsChild>
    </w:div>
    <w:div w:id="495614513">
      <w:bodyDiv w:val="1"/>
      <w:marLeft w:val="0"/>
      <w:marRight w:val="0"/>
      <w:marTop w:val="0"/>
      <w:marBottom w:val="0"/>
      <w:divBdr>
        <w:top w:val="none" w:sz="0" w:space="0" w:color="auto"/>
        <w:left w:val="none" w:sz="0" w:space="0" w:color="auto"/>
        <w:bottom w:val="none" w:sz="0" w:space="0" w:color="auto"/>
        <w:right w:val="none" w:sz="0" w:space="0" w:color="auto"/>
      </w:divBdr>
      <w:divsChild>
        <w:div w:id="276177644">
          <w:marLeft w:val="0"/>
          <w:marRight w:val="0"/>
          <w:marTop w:val="0"/>
          <w:marBottom w:val="0"/>
          <w:divBdr>
            <w:top w:val="none" w:sz="0" w:space="0" w:color="auto"/>
            <w:left w:val="none" w:sz="0" w:space="0" w:color="auto"/>
            <w:bottom w:val="none" w:sz="0" w:space="0" w:color="auto"/>
            <w:right w:val="none" w:sz="0" w:space="0" w:color="auto"/>
          </w:divBdr>
        </w:div>
        <w:div w:id="1288076895">
          <w:marLeft w:val="0"/>
          <w:marRight w:val="0"/>
          <w:marTop w:val="0"/>
          <w:marBottom w:val="0"/>
          <w:divBdr>
            <w:top w:val="none" w:sz="0" w:space="0" w:color="auto"/>
            <w:left w:val="none" w:sz="0" w:space="0" w:color="auto"/>
            <w:bottom w:val="none" w:sz="0" w:space="0" w:color="auto"/>
            <w:right w:val="none" w:sz="0" w:space="0" w:color="auto"/>
          </w:divBdr>
        </w:div>
      </w:divsChild>
    </w:div>
    <w:div w:id="514419669">
      <w:bodyDiv w:val="1"/>
      <w:marLeft w:val="0"/>
      <w:marRight w:val="0"/>
      <w:marTop w:val="0"/>
      <w:marBottom w:val="0"/>
      <w:divBdr>
        <w:top w:val="none" w:sz="0" w:space="0" w:color="auto"/>
        <w:left w:val="none" w:sz="0" w:space="0" w:color="auto"/>
        <w:bottom w:val="none" w:sz="0" w:space="0" w:color="auto"/>
        <w:right w:val="none" w:sz="0" w:space="0" w:color="auto"/>
      </w:divBdr>
      <w:divsChild>
        <w:div w:id="1777214119">
          <w:marLeft w:val="0"/>
          <w:marRight w:val="0"/>
          <w:marTop w:val="0"/>
          <w:marBottom w:val="0"/>
          <w:divBdr>
            <w:top w:val="none" w:sz="0" w:space="0" w:color="auto"/>
            <w:left w:val="none" w:sz="0" w:space="0" w:color="auto"/>
            <w:bottom w:val="none" w:sz="0" w:space="0" w:color="auto"/>
            <w:right w:val="none" w:sz="0" w:space="0" w:color="auto"/>
          </w:divBdr>
        </w:div>
        <w:div w:id="1610548195">
          <w:marLeft w:val="0"/>
          <w:marRight w:val="0"/>
          <w:marTop w:val="0"/>
          <w:marBottom w:val="0"/>
          <w:divBdr>
            <w:top w:val="none" w:sz="0" w:space="0" w:color="auto"/>
            <w:left w:val="none" w:sz="0" w:space="0" w:color="auto"/>
            <w:bottom w:val="none" w:sz="0" w:space="0" w:color="auto"/>
            <w:right w:val="none" w:sz="0" w:space="0" w:color="auto"/>
          </w:divBdr>
        </w:div>
      </w:divsChild>
    </w:div>
    <w:div w:id="633097468">
      <w:bodyDiv w:val="1"/>
      <w:marLeft w:val="0"/>
      <w:marRight w:val="0"/>
      <w:marTop w:val="0"/>
      <w:marBottom w:val="0"/>
      <w:divBdr>
        <w:top w:val="none" w:sz="0" w:space="0" w:color="auto"/>
        <w:left w:val="none" w:sz="0" w:space="0" w:color="auto"/>
        <w:bottom w:val="none" w:sz="0" w:space="0" w:color="auto"/>
        <w:right w:val="none" w:sz="0" w:space="0" w:color="auto"/>
      </w:divBdr>
    </w:div>
    <w:div w:id="1297297969">
      <w:bodyDiv w:val="1"/>
      <w:marLeft w:val="0"/>
      <w:marRight w:val="0"/>
      <w:marTop w:val="0"/>
      <w:marBottom w:val="0"/>
      <w:divBdr>
        <w:top w:val="none" w:sz="0" w:space="0" w:color="auto"/>
        <w:left w:val="none" w:sz="0" w:space="0" w:color="auto"/>
        <w:bottom w:val="none" w:sz="0" w:space="0" w:color="auto"/>
        <w:right w:val="none" w:sz="0" w:space="0" w:color="auto"/>
      </w:divBdr>
      <w:divsChild>
        <w:div w:id="788284956">
          <w:marLeft w:val="0"/>
          <w:marRight w:val="0"/>
          <w:marTop w:val="272"/>
          <w:marBottom w:val="272"/>
          <w:divBdr>
            <w:top w:val="none" w:sz="0" w:space="0" w:color="auto"/>
            <w:left w:val="none" w:sz="0" w:space="0" w:color="auto"/>
            <w:bottom w:val="none" w:sz="0" w:space="0" w:color="auto"/>
            <w:right w:val="none" w:sz="0" w:space="0" w:color="auto"/>
          </w:divBdr>
          <w:divsChild>
            <w:div w:id="1022703548">
              <w:marLeft w:val="0"/>
              <w:marRight w:val="0"/>
              <w:marTop w:val="272"/>
              <w:marBottom w:val="272"/>
              <w:divBdr>
                <w:top w:val="none" w:sz="0" w:space="0" w:color="auto"/>
                <w:left w:val="none" w:sz="0" w:space="0" w:color="auto"/>
                <w:bottom w:val="none" w:sz="0" w:space="0" w:color="auto"/>
                <w:right w:val="none" w:sz="0" w:space="0" w:color="auto"/>
              </w:divBdr>
              <w:divsChild>
                <w:div w:id="1235357438">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1710372298">
          <w:marLeft w:val="0"/>
          <w:marRight w:val="0"/>
          <w:marTop w:val="272"/>
          <w:marBottom w:val="272"/>
          <w:divBdr>
            <w:top w:val="none" w:sz="0" w:space="0" w:color="auto"/>
            <w:left w:val="none" w:sz="0" w:space="0" w:color="auto"/>
            <w:bottom w:val="none" w:sz="0" w:space="0" w:color="auto"/>
            <w:right w:val="none" w:sz="0" w:space="0" w:color="auto"/>
          </w:divBdr>
          <w:divsChild>
            <w:div w:id="1166676018">
              <w:marLeft w:val="0"/>
              <w:marRight w:val="0"/>
              <w:marTop w:val="272"/>
              <w:marBottom w:val="272"/>
              <w:divBdr>
                <w:top w:val="none" w:sz="0" w:space="0" w:color="auto"/>
                <w:left w:val="none" w:sz="0" w:space="0" w:color="auto"/>
                <w:bottom w:val="none" w:sz="0" w:space="0" w:color="auto"/>
                <w:right w:val="none" w:sz="0" w:space="0" w:color="auto"/>
              </w:divBdr>
            </w:div>
            <w:div w:id="1574848219">
              <w:marLeft w:val="0"/>
              <w:marRight w:val="0"/>
              <w:marTop w:val="272"/>
              <w:marBottom w:val="272"/>
              <w:divBdr>
                <w:top w:val="none" w:sz="0" w:space="0" w:color="auto"/>
                <w:left w:val="none" w:sz="0" w:space="0" w:color="auto"/>
                <w:bottom w:val="none" w:sz="0" w:space="0" w:color="auto"/>
                <w:right w:val="none" w:sz="0" w:space="0" w:color="auto"/>
              </w:divBdr>
            </w:div>
            <w:div w:id="1166630478">
              <w:marLeft w:val="0"/>
              <w:marRight w:val="0"/>
              <w:marTop w:val="272"/>
              <w:marBottom w:val="272"/>
              <w:divBdr>
                <w:top w:val="none" w:sz="0" w:space="0" w:color="auto"/>
                <w:left w:val="none" w:sz="0" w:space="0" w:color="auto"/>
                <w:bottom w:val="none" w:sz="0" w:space="0" w:color="auto"/>
                <w:right w:val="none" w:sz="0" w:space="0" w:color="auto"/>
              </w:divBdr>
              <w:divsChild>
                <w:div w:id="1454204603">
                  <w:marLeft w:val="0"/>
                  <w:marRight w:val="0"/>
                  <w:marTop w:val="0"/>
                  <w:marBottom w:val="136"/>
                  <w:divBdr>
                    <w:top w:val="none" w:sz="0" w:space="0" w:color="auto"/>
                    <w:left w:val="none" w:sz="0" w:space="0" w:color="auto"/>
                    <w:bottom w:val="none" w:sz="0" w:space="0" w:color="auto"/>
                    <w:right w:val="none" w:sz="0" w:space="0" w:color="auto"/>
                  </w:divBdr>
                </w:div>
              </w:divsChild>
            </w:div>
            <w:div w:id="176625418">
              <w:marLeft w:val="0"/>
              <w:marRight w:val="0"/>
              <w:marTop w:val="272"/>
              <w:marBottom w:val="272"/>
              <w:divBdr>
                <w:top w:val="none" w:sz="0" w:space="0" w:color="auto"/>
                <w:left w:val="none" w:sz="0" w:space="0" w:color="auto"/>
                <w:bottom w:val="none" w:sz="0" w:space="0" w:color="auto"/>
                <w:right w:val="none" w:sz="0" w:space="0" w:color="auto"/>
              </w:divBdr>
            </w:div>
          </w:divsChild>
        </w:div>
        <w:div w:id="1835367481">
          <w:marLeft w:val="0"/>
          <w:marRight w:val="0"/>
          <w:marTop w:val="272"/>
          <w:marBottom w:val="272"/>
          <w:divBdr>
            <w:top w:val="none" w:sz="0" w:space="0" w:color="auto"/>
            <w:left w:val="none" w:sz="0" w:space="0" w:color="auto"/>
            <w:bottom w:val="none" w:sz="0" w:space="0" w:color="auto"/>
            <w:right w:val="none" w:sz="0" w:space="0" w:color="auto"/>
          </w:divBdr>
          <w:divsChild>
            <w:div w:id="285040663">
              <w:marLeft w:val="0"/>
              <w:marRight w:val="0"/>
              <w:marTop w:val="0"/>
              <w:marBottom w:val="0"/>
              <w:divBdr>
                <w:top w:val="none" w:sz="0" w:space="0" w:color="auto"/>
                <w:left w:val="none" w:sz="0" w:space="0" w:color="auto"/>
                <w:bottom w:val="none" w:sz="0" w:space="0" w:color="auto"/>
                <w:right w:val="none" w:sz="0" w:space="0" w:color="auto"/>
              </w:divBdr>
            </w:div>
            <w:div w:id="1099987617">
              <w:marLeft w:val="0"/>
              <w:marRight w:val="0"/>
              <w:marTop w:val="272"/>
              <w:marBottom w:val="272"/>
              <w:divBdr>
                <w:top w:val="none" w:sz="0" w:space="0" w:color="auto"/>
                <w:left w:val="none" w:sz="0" w:space="0" w:color="auto"/>
                <w:bottom w:val="none" w:sz="0" w:space="0" w:color="auto"/>
                <w:right w:val="none" w:sz="0" w:space="0" w:color="auto"/>
              </w:divBdr>
              <w:divsChild>
                <w:div w:id="1788809849">
                  <w:marLeft w:val="0"/>
                  <w:marRight w:val="0"/>
                  <w:marTop w:val="272"/>
                  <w:marBottom w:val="272"/>
                  <w:divBdr>
                    <w:top w:val="none" w:sz="0" w:space="0" w:color="auto"/>
                    <w:left w:val="none" w:sz="0" w:space="0" w:color="auto"/>
                    <w:bottom w:val="none" w:sz="0" w:space="0" w:color="auto"/>
                    <w:right w:val="none" w:sz="0" w:space="0" w:color="auto"/>
                  </w:divBdr>
                </w:div>
              </w:divsChild>
            </w:div>
            <w:div w:id="512695153">
              <w:marLeft w:val="0"/>
              <w:marRight w:val="0"/>
              <w:marTop w:val="272"/>
              <w:marBottom w:val="272"/>
              <w:divBdr>
                <w:top w:val="none" w:sz="0" w:space="0" w:color="auto"/>
                <w:left w:val="none" w:sz="0" w:space="0" w:color="auto"/>
                <w:bottom w:val="none" w:sz="0" w:space="0" w:color="auto"/>
                <w:right w:val="none" w:sz="0" w:space="0" w:color="auto"/>
              </w:divBdr>
            </w:div>
            <w:div w:id="1544635973">
              <w:marLeft w:val="0"/>
              <w:marRight w:val="0"/>
              <w:marTop w:val="272"/>
              <w:marBottom w:val="272"/>
              <w:divBdr>
                <w:top w:val="none" w:sz="0" w:space="0" w:color="auto"/>
                <w:left w:val="none" w:sz="0" w:space="0" w:color="auto"/>
                <w:bottom w:val="none" w:sz="0" w:space="0" w:color="auto"/>
                <w:right w:val="none" w:sz="0" w:space="0" w:color="auto"/>
              </w:divBdr>
            </w:div>
            <w:div w:id="1876966340">
              <w:marLeft w:val="0"/>
              <w:marRight w:val="0"/>
              <w:marTop w:val="272"/>
              <w:marBottom w:val="272"/>
              <w:divBdr>
                <w:top w:val="none" w:sz="0" w:space="0" w:color="auto"/>
                <w:left w:val="none" w:sz="0" w:space="0" w:color="auto"/>
                <w:bottom w:val="none" w:sz="0" w:space="0" w:color="auto"/>
                <w:right w:val="none" w:sz="0" w:space="0" w:color="auto"/>
              </w:divBdr>
            </w:div>
          </w:divsChild>
        </w:div>
        <w:div w:id="1414163224">
          <w:marLeft w:val="0"/>
          <w:marRight w:val="0"/>
          <w:marTop w:val="272"/>
          <w:marBottom w:val="272"/>
          <w:divBdr>
            <w:top w:val="none" w:sz="0" w:space="0" w:color="auto"/>
            <w:left w:val="none" w:sz="0" w:space="0" w:color="auto"/>
            <w:bottom w:val="none" w:sz="0" w:space="0" w:color="auto"/>
            <w:right w:val="none" w:sz="0" w:space="0" w:color="auto"/>
          </w:divBdr>
          <w:divsChild>
            <w:div w:id="1395621723">
              <w:marLeft w:val="0"/>
              <w:marRight w:val="0"/>
              <w:marTop w:val="0"/>
              <w:marBottom w:val="0"/>
              <w:divBdr>
                <w:top w:val="none" w:sz="0" w:space="0" w:color="auto"/>
                <w:left w:val="none" w:sz="0" w:space="0" w:color="auto"/>
                <w:bottom w:val="none" w:sz="0" w:space="0" w:color="auto"/>
                <w:right w:val="none" w:sz="0" w:space="0" w:color="auto"/>
              </w:divBdr>
            </w:div>
            <w:div w:id="1636450426">
              <w:marLeft w:val="0"/>
              <w:marRight w:val="0"/>
              <w:marTop w:val="272"/>
              <w:marBottom w:val="272"/>
              <w:divBdr>
                <w:top w:val="none" w:sz="0" w:space="0" w:color="auto"/>
                <w:left w:val="none" w:sz="0" w:space="0" w:color="auto"/>
                <w:bottom w:val="none" w:sz="0" w:space="0" w:color="auto"/>
                <w:right w:val="none" w:sz="0" w:space="0" w:color="auto"/>
              </w:divBdr>
            </w:div>
            <w:div w:id="758334568">
              <w:marLeft w:val="0"/>
              <w:marRight w:val="0"/>
              <w:marTop w:val="272"/>
              <w:marBottom w:val="272"/>
              <w:divBdr>
                <w:top w:val="none" w:sz="0" w:space="0" w:color="auto"/>
                <w:left w:val="none" w:sz="0" w:space="0" w:color="auto"/>
                <w:bottom w:val="none" w:sz="0" w:space="0" w:color="auto"/>
                <w:right w:val="none" w:sz="0" w:space="0" w:color="auto"/>
              </w:divBdr>
            </w:div>
            <w:div w:id="1473984686">
              <w:marLeft w:val="0"/>
              <w:marRight w:val="0"/>
              <w:marTop w:val="272"/>
              <w:marBottom w:val="272"/>
              <w:divBdr>
                <w:top w:val="none" w:sz="0" w:space="0" w:color="auto"/>
                <w:left w:val="none" w:sz="0" w:space="0" w:color="auto"/>
                <w:bottom w:val="none" w:sz="0" w:space="0" w:color="auto"/>
                <w:right w:val="none" w:sz="0" w:space="0" w:color="auto"/>
              </w:divBdr>
            </w:div>
            <w:div w:id="1954314471">
              <w:marLeft w:val="0"/>
              <w:marRight w:val="0"/>
              <w:marTop w:val="272"/>
              <w:marBottom w:val="272"/>
              <w:divBdr>
                <w:top w:val="none" w:sz="0" w:space="0" w:color="auto"/>
                <w:left w:val="none" w:sz="0" w:space="0" w:color="auto"/>
                <w:bottom w:val="none" w:sz="0" w:space="0" w:color="auto"/>
                <w:right w:val="none" w:sz="0" w:space="0" w:color="auto"/>
              </w:divBdr>
            </w:div>
          </w:divsChild>
        </w:div>
        <w:div w:id="2037390198">
          <w:marLeft w:val="0"/>
          <w:marRight w:val="0"/>
          <w:marTop w:val="272"/>
          <w:marBottom w:val="272"/>
          <w:divBdr>
            <w:top w:val="none" w:sz="0" w:space="0" w:color="auto"/>
            <w:left w:val="none" w:sz="0" w:space="0" w:color="auto"/>
            <w:bottom w:val="none" w:sz="0" w:space="0" w:color="auto"/>
            <w:right w:val="none" w:sz="0" w:space="0" w:color="auto"/>
          </w:divBdr>
          <w:divsChild>
            <w:div w:id="1706563362">
              <w:marLeft w:val="0"/>
              <w:marRight w:val="0"/>
              <w:marTop w:val="272"/>
              <w:marBottom w:val="272"/>
              <w:divBdr>
                <w:top w:val="none" w:sz="0" w:space="0" w:color="auto"/>
                <w:left w:val="none" w:sz="0" w:space="0" w:color="auto"/>
                <w:bottom w:val="none" w:sz="0" w:space="0" w:color="auto"/>
                <w:right w:val="none" w:sz="0" w:space="0" w:color="auto"/>
              </w:divBdr>
              <w:divsChild>
                <w:div w:id="1402389">
                  <w:marLeft w:val="0"/>
                  <w:marRight w:val="0"/>
                  <w:marTop w:val="0"/>
                  <w:marBottom w:val="0"/>
                  <w:divBdr>
                    <w:top w:val="none" w:sz="0" w:space="0" w:color="auto"/>
                    <w:left w:val="none" w:sz="0" w:space="0" w:color="auto"/>
                    <w:bottom w:val="none" w:sz="0" w:space="0" w:color="auto"/>
                    <w:right w:val="none" w:sz="0" w:space="0" w:color="auto"/>
                  </w:divBdr>
                  <w:divsChild>
                    <w:div w:id="465633447">
                      <w:marLeft w:val="0"/>
                      <w:marRight w:val="0"/>
                      <w:marTop w:val="0"/>
                      <w:marBottom w:val="227"/>
                      <w:divBdr>
                        <w:top w:val="none" w:sz="0" w:space="0" w:color="auto"/>
                        <w:left w:val="none" w:sz="0" w:space="0" w:color="auto"/>
                        <w:bottom w:val="none" w:sz="0" w:space="0" w:color="auto"/>
                        <w:right w:val="none" w:sz="0" w:space="0" w:color="auto"/>
                      </w:divBdr>
                      <w:divsChild>
                        <w:div w:id="69929595">
                          <w:marLeft w:val="0"/>
                          <w:marRight w:val="0"/>
                          <w:marTop w:val="0"/>
                          <w:marBottom w:val="0"/>
                          <w:divBdr>
                            <w:top w:val="none" w:sz="0" w:space="0" w:color="auto"/>
                            <w:left w:val="none" w:sz="0" w:space="0" w:color="auto"/>
                            <w:bottom w:val="none" w:sz="0" w:space="0" w:color="auto"/>
                            <w:right w:val="none" w:sz="0" w:space="0" w:color="auto"/>
                          </w:divBdr>
                          <w:divsChild>
                            <w:div w:id="2347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00826">
              <w:marLeft w:val="0"/>
              <w:marRight w:val="0"/>
              <w:marTop w:val="272"/>
              <w:marBottom w:val="272"/>
              <w:divBdr>
                <w:top w:val="none" w:sz="0" w:space="0" w:color="auto"/>
                <w:left w:val="none" w:sz="0" w:space="0" w:color="auto"/>
                <w:bottom w:val="none" w:sz="0" w:space="0" w:color="auto"/>
                <w:right w:val="none" w:sz="0" w:space="0" w:color="auto"/>
              </w:divBdr>
            </w:div>
          </w:divsChild>
        </w:div>
        <w:div w:id="98567881">
          <w:marLeft w:val="0"/>
          <w:marRight w:val="0"/>
          <w:marTop w:val="272"/>
          <w:marBottom w:val="272"/>
          <w:divBdr>
            <w:top w:val="none" w:sz="0" w:space="0" w:color="auto"/>
            <w:left w:val="none" w:sz="0" w:space="0" w:color="auto"/>
            <w:bottom w:val="none" w:sz="0" w:space="0" w:color="auto"/>
            <w:right w:val="none" w:sz="0" w:space="0" w:color="auto"/>
          </w:divBdr>
        </w:div>
        <w:div w:id="1897429416">
          <w:marLeft w:val="0"/>
          <w:marRight w:val="0"/>
          <w:marTop w:val="272"/>
          <w:marBottom w:val="272"/>
          <w:divBdr>
            <w:top w:val="none" w:sz="0" w:space="0" w:color="auto"/>
            <w:left w:val="none" w:sz="0" w:space="0" w:color="auto"/>
            <w:bottom w:val="none" w:sz="0" w:space="0" w:color="auto"/>
            <w:right w:val="none" w:sz="0" w:space="0" w:color="auto"/>
          </w:divBdr>
          <w:divsChild>
            <w:div w:id="1372069300">
              <w:marLeft w:val="0"/>
              <w:marRight w:val="0"/>
              <w:marTop w:val="272"/>
              <w:marBottom w:val="272"/>
              <w:divBdr>
                <w:top w:val="none" w:sz="0" w:space="0" w:color="auto"/>
                <w:left w:val="none" w:sz="0" w:space="0" w:color="auto"/>
                <w:bottom w:val="none" w:sz="0" w:space="0" w:color="auto"/>
                <w:right w:val="none" w:sz="0" w:space="0" w:color="auto"/>
              </w:divBdr>
            </w:div>
            <w:div w:id="228540473">
              <w:marLeft w:val="0"/>
              <w:marRight w:val="0"/>
              <w:marTop w:val="272"/>
              <w:marBottom w:val="272"/>
              <w:divBdr>
                <w:top w:val="none" w:sz="0" w:space="0" w:color="auto"/>
                <w:left w:val="none" w:sz="0" w:space="0" w:color="auto"/>
                <w:bottom w:val="none" w:sz="0" w:space="0" w:color="auto"/>
                <w:right w:val="none" w:sz="0" w:space="0" w:color="auto"/>
              </w:divBdr>
            </w:div>
          </w:divsChild>
        </w:div>
        <w:div w:id="156658118">
          <w:marLeft w:val="0"/>
          <w:marRight w:val="0"/>
          <w:marTop w:val="272"/>
          <w:marBottom w:val="272"/>
          <w:divBdr>
            <w:top w:val="none" w:sz="0" w:space="0" w:color="auto"/>
            <w:left w:val="none" w:sz="0" w:space="0" w:color="auto"/>
            <w:bottom w:val="none" w:sz="0" w:space="0" w:color="auto"/>
            <w:right w:val="none" w:sz="0" w:space="0" w:color="auto"/>
          </w:divBdr>
          <w:divsChild>
            <w:div w:id="1324044129">
              <w:marLeft w:val="0"/>
              <w:marRight w:val="0"/>
              <w:marTop w:val="272"/>
              <w:marBottom w:val="272"/>
              <w:divBdr>
                <w:top w:val="none" w:sz="0" w:space="0" w:color="auto"/>
                <w:left w:val="none" w:sz="0" w:space="0" w:color="auto"/>
                <w:bottom w:val="none" w:sz="0" w:space="0" w:color="auto"/>
                <w:right w:val="none" w:sz="0" w:space="0" w:color="auto"/>
              </w:divBdr>
            </w:div>
            <w:div w:id="1442452058">
              <w:marLeft w:val="0"/>
              <w:marRight w:val="0"/>
              <w:marTop w:val="272"/>
              <w:marBottom w:val="272"/>
              <w:divBdr>
                <w:top w:val="none" w:sz="0" w:space="0" w:color="auto"/>
                <w:left w:val="none" w:sz="0" w:space="0" w:color="auto"/>
                <w:bottom w:val="none" w:sz="0" w:space="0" w:color="auto"/>
                <w:right w:val="none" w:sz="0" w:space="0" w:color="auto"/>
              </w:divBdr>
            </w:div>
            <w:div w:id="87386817">
              <w:marLeft w:val="0"/>
              <w:marRight w:val="0"/>
              <w:marTop w:val="272"/>
              <w:marBottom w:val="272"/>
              <w:divBdr>
                <w:top w:val="none" w:sz="0" w:space="0" w:color="auto"/>
                <w:left w:val="none" w:sz="0" w:space="0" w:color="auto"/>
                <w:bottom w:val="none" w:sz="0" w:space="0" w:color="auto"/>
                <w:right w:val="none" w:sz="0" w:space="0" w:color="auto"/>
              </w:divBdr>
            </w:div>
          </w:divsChild>
        </w:div>
        <w:div w:id="1707021909">
          <w:marLeft w:val="0"/>
          <w:marRight w:val="0"/>
          <w:marTop w:val="272"/>
          <w:marBottom w:val="272"/>
          <w:divBdr>
            <w:top w:val="none" w:sz="0" w:space="0" w:color="auto"/>
            <w:left w:val="none" w:sz="0" w:space="0" w:color="auto"/>
            <w:bottom w:val="none" w:sz="0" w:space="0" w:color="auto"/>
            <w:right w:val="none" w:sz="0" w:space="0" w:color="auto"/>
          </w:divBdr>
          <w:divsChild>
            <w:div w:id="2119830391">
              <w:marLeft w:val="0"/>
              <w:marRight w:val="0"/>
              <w:marTop w:val="567"/>
              <w:marBottom w:val="170"/>
              <w:divBdr>
                <w:top w:val="none" w:sz="0" w:space="0" w:color="auto"/>
                <w:left w:val="none" w:sz="0" w:space="0" w:color="auto"/>
                <w:bottom w:val="none" w:sz="0" w:space="0" w:color="auto"/>
                <w:right w:val="none" w:sz="0" w:space="0" w:color="auto"/>
              </w:divBdr>
              <w:divsChild>
                <w:div w:id="262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3949">
          <w:marLeft w:val="0"/>
          <w:marRight w:val="0"/>
          <w:marTop w:val="272"/>
          <w:marBottom w:val="272"/>
          <w:divBdr>
            <w:top w:val="none" w:sz="0" w:space="0" w:color="auto"/>
            <w:left w:val="none" w:sz="0" w:space="0" w:color="auto"/>
            <w:bottom w:val="none" w:sz="0" w:space="0" w:color="auto"/>
            <w:right w:val="none" w:sz="0" w:space="0" w:color="auto"/>
          </w:divBdr>
          <w:divsChild>
            <w:div w:id="788550566">
              <w:marLeft w:val="0"/>
              <w:marRight w:val="0"/>
              <w:marTop w:val="272"/>
              <w:marBottom w:val="272"/>
              <w:divBdr>
                <w:top w:val="none" w:sz="0" w:space="0" w:color="auto"/>
                <w:left w:val="none" w:sz="0" w:space="0" w:color="auto"/>
                <w:bottom w:val="none" w:sz="0" w:space="0" w:color="auto"/>
                <w:right w:val="none" w:sz="0" w:space="0" w:color="auto"/>
              </w:divBdr>
              <w:divsChild>
                <w:div w:id="1337077511">
                  <w:marLeft w:val="0"/>
                  <w:marRight w:val="0"/>
                  <w:marTop w:val="272"/>
                  <w:marBottom w:val="272"/>
                  <w:divBdr>
                    <w:top w:val="none" w:sz="0" w:space="0" w:color="auto"/>
                    <w:left w:val="none" w:sz="0" w:space="0" w:color="auto"/>
                    <w:bottom w:val="none" w:sz="0" w:space="0" w:color="auto"/>
                    <w:right w:val="none" w:sz="0" w:space="0" w:color="auto"/>
                  </w:divBdr>
                </w:div>
              </w:divsChild>
            </w:div>
            <w:div w:id="1328292896">
              <w:marLeft w:val="0"/>
              <w:marRight w:val="0"/>
              <w:marTop w:val="567"/>
              <w:marBottom w:val="170"/>
              <w:divBdr>
                <w:top w:val="none" w:sz="0" w:space="0" w:color="auto"/>
                <w:left w:val="none" w:sz="0" w:space="0" w:color="auto"/>
                <w:bottom w:val="none" w:sz="0" w:space="0" w:color="auto"/>
                <w:right w:val="none" w:sz="0" w:space="0" w:color="auto"/>
              </w:divBdr>
              <w:divsChild>
                <w:div w:id="689258929">
                  <w:marLeft w:val="0"/>
                  <w:marRight w:val="0"/>
                  <w:marTop w:val="0"/>
                  <w:marBottom w:val="0"/>
                  <w:divBdr>
                    <w:top w:val="none" w:sz="0" w:space="0" w:color="auto"/>
                    <w:left w:val="none" w:sz="0" w:space="0" w:color="auto"/>
                    <w:bottom w:val="none" w:sz="0" w:space="0" w:color="auto"/>
                    <w:right w:val="none" w:sz="0" w:space="0" w:color="auto"/>
                  </w:divBdr>
                </w:div>
              </w:divsChild>
            </w:div>
            <w:div w:id="398677655">
              <w:marLeft w:val="0"/>
              <w:marRight w:val="0"/>
              <w:marTop w:val="567"/>
              <w:marBottom w:val="170"/>
              <w:divBdr>
                <w:top w:val="none" w:sz="0" w:space="0" w:color="auto"/>
                <w:left w:val="none" w:sz="0" w:space="0" w:color="auto"/>
                <w:bottom w:val="none" w:sz="0" w:space="0" w:color="auto"/>
                <w:right w:val="none" w:sz="0" w:space="0" w:color="auto"/>
              </w:divBdr>
              <w:divsChild>
                <w:div w:id="1854489235">
                  <w:marLeft w:val="0"/>
                  <w:marRight w:val="0"/>
                  <w:marTop w:val="0"/>
                  <w:marBottom w:val="0"/>
                  <w:divBdr>
                    <w:top w:val="none" w:sz="0" w:space="0" w:color="auto"/>
                    <w:left w:val="none" w:sz="0" w:space="0" w:color="auto"/>
                    <w:bottom w:val="none" w:sz="0" w:space="0" w:color="auto"/>
                    <w:right w:val="none" w:sz="0" w:space="0" w:color="auto"/>
                  </w:divBdr>
                </w:div>
              </w:divsChild>
            </w:div>
            <w:div w:id="1963726605">
              <w:marLeft w:val="0"/>
              <w:marRight w:val="0"/>
              <w:marTop w:val="567"/>
              <w:marBottom w:val="170"/>
              <w:divBdr>
                <w:top w:val="none" w:sz="0" w:space="0" w:color="auto"/>
                <w:left w:val="none" w:sz="0" w:space="0" w:color="auto"/>
                <w:bottom w:val="none" w:sz="0" w:space="0" w:color="auto"/>
                <w:right w:val="none" w:sz="0" w:space="0" w:color="auto"/>
              </w:divBdr>
              <w:divsChild>
                <w:div w:id="56756434">
                  <w:marLeft w:val="0"/>
                  <w:marRight w:val="0"/>
                  <w:marTop w:val="0"/>
                  <w:marBottom w:val="0"/>
                  <w:divBdr>
                    <w:top w:val="none" w:sz="0" w:space="0" w:color="auto"/>
                    <w:left w:val="none" w:sz="0" w:space="0" w:color="auto"/>
                    <w:bottom w:val="none" w:sz="0" w:space="0" w:color="auto"/>
                    <w:right w:val="none" w:sz="0" w:space="0" w:color="auto"/>
                  </w:divBdr>
                </w:div>
              </w:divsChild>
            </w:div>
            <w:div w:id="1325888754">
              <w:marLeft w:val="0"/>
              <w:marRight w:val="0"/>
              <w:marTop w:val="567"/>
              <w:marBottom w:val="170"/>
              <w:divBdr>
                <w:top w:val="none" w:sz="0" w:space="0" w:color="auto"/>
                <w:left w:val="none" w:sz="0" w:space="0" w:color="auto"/>
                <w:bottom w:val="none" w:sz="0" w:space="0" w:color="auto"/>
                <w:right w:val="none" w:sz="0" w:space="0" w:color="auto"/>
              </w:divBdr>
              <w:divsChild>
                <w:div w:id="18175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0792">
          <w:marLeft w:val="0"/>
          <w:marRight w:val="0"/>
          <w:marTop w:val="272"/>
          <w:marBottom w:val="272"/>
          <w:divBdr>
            <w:top w:val="none" w:sz="0" w:space="0" w:color="auto"/>
            <w:left w:val="none" w:sz="0" w:space="0" w:color="auto"/>
            <w:bottom w:val="none" w:sz="0" w:space="0" w:color="auto"/>
            <w:right w:val="none" w:sz="0" w:space="0" w:color="auto"/>
          </w:divBdr>
          <w:divsChild>
            <w:div w:id="1148134051">
              <w:marLeft w:val="0"/>
              <w:marRight w:val="0"/>
              <w:marTop w:val="272"/>
              <w:marBottom w:val="272"/>
              <w:divBdr>
                <w:top w:val="none" w:sz="0" w:space="0" w:color="auto"/>
                <w:left w:val="none" w:sz="0" w:space="0" w:color="auto"/>
                <w:bottom w:val="none" w:sz="0" w:space="0" w:color="auto"/>
                <w:right w:val="none" w:sz="0" w:space="0" w:color="auto"/>
              </w:divBdr>
            </w:div>
          </w:divsChild>
        </w:div>
        <w:div w:id="1105854713">
          <w:marLeft w:val="0"/>
          <w:marRight w:val="0"/>
          <w:marTop w:val="272"/>
          <w:marBottom w:val="272"/>
          <w:divBdr>
            <w:top w:val="none" w:sz="0" w:space="0" w:color="auto"/>
            <w:left w:val="none" w:sz="0" w:space="0" w:color="auto"/>
            <w:bottom w:val="none" w:sz="0" w:space="0" w:color="auto"/>
            <w:right w:val="none" w:sz="0" w:space="0" w:color="auto"/>
          </w:divBdr>
          <w:divsChild>
            <w:div w:id="1525173935">
              <w:marLeft w:val="0"/>
              <w:marRight w:val="0"/>
              <w:marTop w:val="0"/>
              <w:marBottom w:val="227"/>
              <w:divBdr>
                <w:top w:val="none" w:sz="0" w:space="0" w:color="auto"/>
                <w:left w:val="none" w:sz="0" w:space="0" w:color="auto"/>
                <w:bottom w:val="none" w:sz="0" w:space="0" w:color="auto"/>
                <w:right w:val="none" w:sz="0" w:space="0" w:color="auto"/>
              </w:divBdr>
              <w:divsChild>
                <w:div w:id="1466239676">
                  <w:marLeft w:val="0"/>
                  <w:marRight w:val="0"/>
                  <w:marTop w:val="0"/>
                  <w:marBottom w:val="0"/>
                  <w:divBdr>
                    <w:top w:val="none" w:sz="0" w:space="0" w:color="auto"/>
                    <w:left w:val="none" w:sz="0" w:space="0" w:color="auto"/>
                    <w:bottom w:val="none" w:sz="0" w:space="0" w:color="auto"/>
                    <w:right w:val="none" w:sz="0" w:space="0" w:color="auto"/>
                  </w:divBdr>
                  <w:divsChild>
                    <w:div w:id="20889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3324">
      <w:bodyDiv w:val="1"/>
      <w:marLeft w:val="0"/>
      <w:marRight w:val="0"/>
      <w:marTop w:val="0"/>
      <w:marBottom w:val="0"/>
      <w:divBdr>
        <w:top w:val="none" w:sz="0" w:space="0" w:color="auto"/>
        <w:left w:val="none" w:sz="0" w:space="0" w:color="auto"/>
        <w:bottom w:val="none" w:sz="0" w:space="0" w:color="auto"/>
        <w:right w:val="none" w:sz="0" w:space="0" w:color="auto"/>
      </w:divBdr>
      <w:divsChild>
        <w:div w:id="1918705191">
          <w:marLeft w:val="0"/>
          <w:marRight w:val="0"/>
          <w:marTop w:val="0"/>
          <w:marBottom w:val="0"/>
          <w:divBdr>
            <w:top w:val="none" w:sz="0" w:space="0" w:color="auto"/>
            <w:left w:val="none" w:sz="0" w:space="0" w:color="auto"/>
            <w:bottom w:val="none" w:sz="0" w:space="0" w:color="auto"/>
            <w:right w:val="none" w:sz="0" w:space="0" w:color="auto"/>
          </w:divBdr>
        </w:div>
      </w:divsChild>
    </w:div>
    <w:div w:id="1843474040">
      <w:bodyDiv w:val="1"/>
      <w:marLeft w:val="0"/>
      <w:marRight w:val="0"/>
      <w:marTop w:val="0"/>
      <w:marBottom w:val="0"/>
      <w:divBdr>
        <w:top w:val="none" w:sz="0" w:space="0" w:color="auto"/>
        <w:left w:val="none" w:sz="0" w:space="0" w:color="auto"/>
        <w:bottom w:val="none" w:sz="0" w:space="0" w:color="auto"/>
        <w:right w:val="none" w:sz="0" w:space="0" w:color="auto"/>
      </w:divBdr>
      <w:divsChild>
        <w:div w:id="1772357007">
          <w:marLeft w:val="0"/>
          <w:marRight w:val="0"/>
          <w:marTop w:val="0"/>
          <w:marBottom w:val="0"/>
          <w:divBdr>
            <w:top w:val="none" w:sz="0" w:space="0" w:color="auto"/>
            <w:left w:val="none" w:sz="0" w:space="0" w:color="auto"/>
            <w:bottom w:val="none" w:sz="0" w:space="0" w:color="auto"/>
            <w:right w:val="none" w:sz="0" w:space="0" w:color="auto"/>
          </w:divBdr>
        </w:div>
        <w:div w:id="806320358">
          <w:marLeft w:val="0"/>
          <w:marRight w:val="0"/>
          <w:marTop w:val="0"/>
          <w:marBottom w:val="0"/>
          <w:divBdr>
            <w:top w:val="none" w:sz="0" w:space="0" w:color="auto"/>
            <w:left w:val="none" w:sz="0" w:space="0" w:color="auto"/>
            <w:bottom w:val="none" w:sz="0" w:space="0" w:color="auto"/>
            <w:right w:val="none" w:sz="0" w:space="0" w:color="auto"/>
          </w:divBdr>
        </w:div>
      </w:divsChild>
    </w:div>
    <w:div w:id="184917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1zavuch.ru/" TargetMode="External" /><Relationship Id="rId117" Type="http://schemas.openxmlformats.org/officeDocument/2006/relationships/hyperlink" Target="https://1zavuch.ru/" TargetMode="External" /><Relationship Id="rId21" Type="http://schemas.openxmlformats.org/officeDocument/2006/relationships/hyperlink" Target="https://1zavuch.ru/" TargetMode="External" /><Relationship Id="rId42" Type="http://schemas.openxmlformats.org/officeDocument/2006/relationships/hyperlink" Target="https://1zavuch.ru/" TargetMode="External" /><Relationship Id="rId47" Type="http://schemas.openxmlformats.org/officeDocument/2006/relationships/image" Target="media/image3.png" /><Relationship Id="rId63" Type="http://schemas.openxmlformats.org/officeDocument/2006/relationships/hyperlink" Target="https://1zavuch.ru/" TargetMode="External" /><Relationship Id="rId68" Type="http://schemas.openxmlformats.org/officeDocument/2006/relationships/hyperlink" Target="https://1zavuch.ru/" TargetMode="External" /><Relationship Id="rId84" Type="http://schemas.openxmlformats.org/officeDocument/2006/relationships/hyperlink" Target="https://1zavuch.ru/" TargetMode="External" /><Relationship Id="rId89" Type="http://schemas.openxmlformats.org/officeDocument/2006/relationships/hyperlink" Target="https://1zavuch.ru/" TargetMode="External" /><Relationship Id="rId112" Type="http://schemas.openxmlformats.org/officeDocument/2006/relationships/hyperlink" Target="https://1zavuch.ru/" TargetMode="External" /><Relationship Id="rId16" Type="http://schemas.openxmlformats.org/officeDocument/2006/relationships/hyperlink" Target="https://1zavuch.ru/" TargetMode="External" /><Relationship Id="rId107" Type="http://schemas.openxmlformats.org/officeDocument/2006/relationships/hyperlink" Target="https://1zavuch.ru/" TargetMode="External" /><Relationship Id="rId11" Type="http://schemas.openxmlformats.org/officeDocument/2006/relationships/hyperlink" Target="https://1zavuch.ru/" TargetMode="External" /><Relationship Id="rId32" Type="http://schemas.openxmlformats.org/officeDocument/2006/relationships/hyperlink" Target="https://1zavuch.ru/" TargetMode="External" /><Relationship Id="rId37" Type="http://schemas.openxmlformats.org/officeDocument/2006/relationships/hyperlink" Target="https://1zavuch.ru/" TargetMode="External" /><Relationship Id="rId53" Type="http://schemas.openxmlformats.org/officeDocument/2006/relationships/hyperlink" Target="https://1zavuch.ru/" TargetMode="External" /><Relationship Id="rId58" Type="http://schemas.openxmlformats.org/officeDocument/2006/relationships/hyperlink" Target="https://1zavuch.ru/" TargetMode="External" /><Relationship Id="rId74" Type="http://schemas.openxmlformats.org/officeDocument/2006/relationships/image" Target="media/image8.png" /><Relationship Id="rId79" Type="http://schemas.openxmlformats.org/officeDocument/2006/relationships/hyperlink" Target="https://1zavuch.ru/" TargetMode="External" /><Relationship Id="rId102" Type="http://schemas.openxmlformats.org/officeDocument/2006/relationships/hyperlink" Target="https://1zavuch.ru/" TargetMode="External" /><Relationship Id="rId123" Type="http://schemas.openxmlformats.org/officeDocument/2006/relationships/hyperlink" Target="https://1zavuch.ru/" TargetMode="External" /><Relationship Id="rId128" Type="http://schemas.openxmlformats.org/officeDocument/2006/relationships/theme" Target="theme/theme1.xml" /><Relationship Id="rId5" Type="http://schemas.openxmlformats.org/officeDocument/2006/relationships/hyperlink" Target="https://1zavuch.ru/" TargetMode="External" /><Relationship Id="rId90" Type="http://schemas.openxmlformats.org/officeDocument/2006/relationships/image" Target="media/image12.png" /><Relationship Id="rId95" Type="http://schemas.openxmlformats.org/officeDocument/2006/relationships/hyperlink" Target="https://1zavuch.ru/" TargetMode="External" /><Relationship Id="rId19" Type="http://schemas.openxmlformats.org/officeDocument/2006/relationships/image" Target="media/image1.png" /><Relationship Id="rId14" Type="http://schemas.openxmlformats.org/officeDocument/2006/relationships/hyperlink" Target="https://1zavuch.ru/" TargetMode="External" /><Relationship Id="rId22" Type="http://schemas.openxmlformats.org/officeDocument/2006/relationships/hyperlink" Target="https://1zavuch.ru/" TargetMode="External" /><Relationship Id="rId27" Type="http://schemas.openxmlformats.org/officeDocument/2006/relationships/hyperlink" Target="https://1zavuch.ru/" TargetMode="External" /><Relationship Id="rId30" Type="http://schemas.openxmlformats.org/officeDocument/2006/relationships/hyperlink" Target="https://1zavuch.ru/" TargetMode="External" /><Relationship Id="rId35" Type="http://schemas.openxmlformats.org/officeDocument/2006/relationships/hyperlink" Target="https://1zavuch.ru/" TargetMode="External" /><Relationship Id="rId43" Type="http://schemas.openxmlformats.org/officeDocument/2006/relationships/hyperlink" Target="https://1zavuch.ru/" TargetMode="External" /><Relationship Id="rId48" Type="http://schemas.openxmlformats.org/officeDocument/2006/relationships/hyperlink" Target="https://1zavuch.ru/" TargetMode="External" /><Relationship Id="rId56" Type="http://schemas.openxmlformats.org/officeDocument/2006/relationships/hyperlink" Target="https://1zavuch.ru/" TargetMode="External" /><Relationship Id="rId64" Type="http://schemas.openxmlformats.org/officeDocument/2006/relationships/image" Target="media/image4.png" /><Relationship Id="rId69" Type="http://schemas.openxmlformats.org/officeDocument/2006/relationships/image" Target="media/image5.png" /><Relationship Id="rId77" Type="http://schemas.openxmlformats.org/officeDocument/2006/relationships/hyperlink" Target="https://1zavuch.ru/" TargetMode="External" /><Relationship Id="rId100" Type="http://schemas.openxmlformats.org/officeDocument/2006/relationships/hyperlink" Target="https://1zavuch.ru/" TargetMode="External" /><Relationship Id="rId105" Type="http://schemas.openxmlformats.org/officeDocument/2006/relationships/hyperlink" Target="https://1zavuch.ru/" TargetMode="External" /><Relationship Id="rId113" Type="http://schemas.openxmlformats.org/officeDocument/2006/relationships/hyperlink" Target="https://1zavuch.ru/" TargetMode="External" /><Relationship Id="rId118" Type="http://schemas.openxmlformats.org/officeDocument/2006/relationships/hyperlink" Target="https://1zavuch.ru/" TargetMode="External" /><Relationship Id="rId126" Type="http://schemas.openxmlformats.org/officeDocument/2006/relationships/hyperlink" Target="https://1zavuch.ru/" TargetMode="External" /><Relationship Id="rId8" Type="http://schemas.openxmlformats.org/officeDocument/2006/relationships/hyperlink" Target="https://1zavuch.ru/" TargetMode="External" /><Relationship Id="rId51" Type="http://schemas.openxmlformats.org/officeDocument/2006/relationships/hyperlink" Target="https://1zavuch.ru/" TargetMode="External" /><Relationship Id="rId72" Type="http://schemas.openxmlformats.org/officeDocument/2006/relationships/image" Target="media/image6.png" /><Relationship Id="rId80" Type="http://schemas.openxmlformats.org/officeDocument/2006/relationships/hyperlink" Target="https://1zavuch.ru/" TargetMode="External" /><Relationship Id="rId85" Type="http://schemas.openxmlformats.org/officeDocument/2006/relationships/hyperlink" Target="https://1zavuch.ru/" TargetMode="External" /><Relationship Id="rId93" Type="http://schemas.openxmlformats.org/officeDocument/2006/relationships/hyperlink" Target="https://1zavuch.ru/" TargetMode="External" /><Relationship Id="rId98" Type="http://schemas.openxmlformats.org/officeDocument/2006/relationships/hyperlink" Target="https://1zavuch.ru/" TargetMode="External" /><Relationship Id="rId121" Type="http://schemas.openxmlformats.org/officeDocument/2006/relationships/hyperlink" Target="https://1zavuch.ru/" TargetMode="External" /><Relationship Id="rId3" Type="http://schemas.openxmlformats.org/officeDocument/2006/relationships/settings" Target="settings.xml" /><Relationship Id="rId12" Type="http://schemas.openxmlformats.org/officeDocument/2006/relationships/hyperlink" Target="https://1zavuch.ru/" TargetMode="External" /><Relationship Id="rId17" Type="http://schemas.openxmlformats.org/officeDocument/2006/relationships/hyperlink" Target="https://1zavuch.ru/" TargetMode="External" /><Relationship Id="rId25" Type="http://schemas.openxmlformats.org/officeDocument/2006/relationships/hyperlink" Target="https://1zavuch.ru/" TargetMode="External" /><Relationship Id="rId33" Type="http://schemas.openxmlformats.org/officeDocument/2006/relationships/hyperlink" Target="https://1zavuch.ru/" TargetMode="External" /><Relationship Id="rId38" Type="http://schemas.openxmlformats.org/officeDocument/2006/relationships/image" Target="media/image2.png" /><Relationship Id="rId46" Type="http://schemas.openxmlformats.org/officeDocument/2006/relationships/hyperlink" Target="https://1zavuch.ru/" TargetMode="External" /><Relationship Id="rId59" Type="http://schemas.openxmlformats.org/officeDocument/2006/relationships/hyperlink" Target="https://1zavuch.ru/" TargetMode="External" /><Relationship Id="rId67" Type="http://schemas.openxmlformats.org/officeDocument/2006/relationships/hyperlink" Target="https://1zavuch.ru/" TargetMode="External" /><Relationship Id="rId103" Type="http://schemas.openxmlformats.org/officeDocument/2006/relationships/hyperlink" Target="https://1zavuch.ru/" TargetMode="External" /><Relationship Id="rId108" Type="http://schemas.openxmlformats.org/officeDocument/2006/relationships/hyperlink" Target="https://1zavuch.ru/" TargetMode="External" /><Relationship Id="rId116" Type="http://schemas.openxmlformats.org/officeDocument/2006/relationships/hyperlink" Target="https://1zavuch.ru/" TargetMode="External" /><Relationship Id="rId124" Type="http://schemas.openxmlformats.org/officeDocument/2006/relationships/hyperlink" Target="https://1zavuch.ru/" TargetMode="External" /><Relationship Id="rId20" Type="http://schemas.openxmlformats.org/officeDocument/2006/relationships/hyperlink" Target="https://1zavuch.ru/" TargetMode="External" /><Relationship Id="rId41" Type="http://schemas.openxmlformats.org/officeDocument/2006/relationships/hyperlink" Target="https://1zavuch.ru/" TargetMode="External" /><Relationship Id="rId54" Type="http://schemas.openxmlformats.org/officeDocument/2006/relationships/hyperlink" Target="https://1zavuch.ru/" TargetMode="External" /><Relationship Id="rId62" Type="http://schemas.openxmlformats.org/officeDocument/2006/relationships/hyperlink" Target="https://1zavuch.ru/" TargetMode="External" /><Relationship Id="rId70" Type="http://schemas.openxmlformats.org/officeDocument/2006/relationships/hyperlink" Target="https://1zavuch.ru/" TargetMode="External" /><Relationship Id="rId75" Type="http://schemas.openxmlformats.org/officeDocument/2006/relationships/image" Target="media/image9.png" /><Relationship Id="rId83" Type="http://schemas.openxmlformats.org/officeDocument/2006/relationships/hyperlink" Target="https://1zavuch.ru/" TargetMode="External" /><Relationship Id="rId88" Type="http://schemas.openxmlformats.org/officeDocument/2006/relationships/hyperlink" Target="https://1zavuch.ru/" TargetMode="External" /><Relationship Id="rId91" Type="http://schemas.openxmlformats.org/officeDocument/2006/relationships/image" Target="media/image13.png" /><Relationship Id="rId96" Type="http://schemas.openxmlformats.org/officeDocument/2006/relationships/hyperlink" Target="https://1zavuch.ru/" TargetMode="External" /><Relationship Id="rId111" Type="http://schemas.openxmlformats.org/officeDocument/2006/relationships/hyperlink" Target="https://1zavuch.ru/" TargetMode="External" /><Relationship Id="rId1" Type="http://schemas.openxmlformats.org/officeDocument/2006/relationships/numbering" Target="numbering.xml" /><Relationship Id="rId6" Type="http://schemas.openxmlformats.org/officeDocument/2006/relationships/hyperlink" Target="https://1zavuch.ru/" TargetMode="External" /><Relationship Id="rId15" Type="http://schemas.openxmlformats.org/officeDocument/2006/relationships/hyperlink" Target="https://1zavuch.ru/" TargetMode="External" /><Relationship Id="rId23" Type="http://schemas.openxmlformats.org/officeDocument/2006/relationships/hyperlink" Target="https://1zavuch.ru/" TargetMode="External" /><Relationship Id="rId28" Type="http://schemas.openxmlformats.org/officeDocument/2006/relationships/hyperlink" Target="https://1zavuch.ru/" TargetMode="External" /><Relationship Id="rId36" Type="http://schemas.openxmlformats.org/officeDocument/2006/relationships/hyperlink" Target="https://1zavuch.ru/" TargetMode="External" /><Relationship Id="rId49" Type="http://schemas.openxmlformats.org/officeDocument/2006/relationships/hyperlink" Target="https://1zavuch.ru/" TargetMode="External" /><Relationship Id="rId57" Type="http://schemas.openxmlformats.org/officeDocument/2006/relationships/hyperlink" Target="https://1zavuch.ru/" TargetMode="External" /><Relationship Id="rId106" Type="http://schemas.openxmlformats.org/officeDocument/2006/relationships/hyperlink" Target="https://1zavuch.ru/" TargetMode="External" /><Relationship Id="rId114" Type="http://schemas.openxmlformats.org/officeDocument/2006/relationships/hyperlink" Target="https://1zavuch.ru/" TargetMode="External" /><Relationship Id="rId119" Type="http://schemas.openxmlformats.org/officeDocument/2006/relationships/hyperlink" Target="https://1zavuch.ru/" TargetMode="External" /><Relationship Id="rId127" Type="http://schemas.openxmlformats.org/officeDocument/2006/relationships/fontTable" Target="fontTable.xml" /><Relationship Id="rId10" Type="http://schemas.openxmlformats.org/officeDocument/2006/relationships/hyperlink" Target="https://1zavuch.ru/" TargetMode="External" /><Relationship Id="rId31" Type="http://schemas.openxmlformats.org/officeDocument/2006/relationships/hyperlink" Target="https://1zavuch.ru/" TargetMode="External" /><Relationship Id="rId44" Type="http://schemas.openxmlformats.org/officeDocument/2006/relationships/hyperlink" Target="https://1zavuch.ru/" TargetMode="External" /><Relationship Id="rId52" Type="http://schemas.openxmlformats.org/officeDocument/2006/relationships/hyperlink" Target="https://1zavuch.ru/" TargetMode="External" /><Relationship Id="rId60" Type="http://schemas.openxmlformats.org/officeDocument/2006/relationships/hyperlink" Target="https://1zavuch.ru/" TargetMode="External" /><Relationship Id="rId65" Type="http://schemas.openxmlformats.org/officeDocument/2006/relationships/hyperlink" Target="https://1zavuch.ru/" TargetMode="External" /><Relationship Id="rId73" Type="http://schemas.openxmlformats.org/officeDocument/2006/relationships/image" Target="media/image7.png" /><Relationship Id="rId78" Type="http://schemas.openxmlformats.org/officeDocument/2006/relationships/hyperlink" Target="https://1zavuch.ru/" TargetMode="External" /><Relationship Id="rId81" Type="http://schemas.openxmlformats.org/officeDocument/2006/relationships/hyperlink" Target="https://1zavuch.ru/" TargetMode="External" /><Relationship Id="rId86" Type="http://schemas.openxmlformats.org/officeDocument/2006/relationships/image" Target="media/image10.png" /><Relationship Id="rId94" Type="http://schemas.openxmlformats.org/officeDocument/2006/relationships/hyperlink" Target="https://1zavuch.ru/" TargetMode="External" /><Relationship Id="rId99" Type="http://schemas.openxmlformats.org/officeDocument/2006/relationships/hyperlink" Target="https://1zavuch.ru/" TargetMode="External" /><Relationship Id="rId101" Type="http://schemas.openxmlformats.org/officeDocument/2006/relationships/hyperlink" Target="https://1zavuch.ru/" TargetMode="External" /><Relationship Id="rId122" Type="http://schemas.openxmlformats.org/officeDocument/2006/relationships/hyperlink" Target="https://1zavuch.ru/" TargetMode="External" /><Relationship Id="rId4" Type="http://schemas.openxmlformats.org/officeDocument/2006/relationships/webSettings" Target="webSettings.xml" /><Relationship Id="rId9" Type="http://schemas.openxmlformats.org/officeDocument/2006/relationships/hyperlink" Target="https://1zavuch.ru/" TargetMode="External" /><Relationship Id="rId13" Type="http://schemas.openxmlformats.org/officeDocument/2006/relationships/hyperlink" Target="https://1zavuch.ru/" TargetMode="External" /><Relationship Id="rId18" Type="http://schemas.openxmlformats.org/officeDocument/2006/relationships/hyperlink" Target="https://1zavuch.ru/" TargetMode="External" /><Relationship Id="rId39" Type="http://schemas.openxmlformats.org/officeDocument/2006/relationships/hyperlink" Target="https://1zavuch.ru/" TargetMode="External" /><Relationship Id="rId109" Type="http://schemas.openxmlformats.org/officeDocument/2006/relationships/hyperlink" Target="https://1zavuch.ru/" TargetMode="External" /><Relationship Id="rId34" Type="http://schemas.openxmlformats.org/officeDocument/2006/relationships/hyperlink" Target="https://1zavuch.ru/" TargetMode="External" /><Relationship Id="rId50" Type="http://schemas.openxmlformats.org/officeDocument/2006/relationships/hyperlink" Target="https://1zavuch.ru/" TargetMode="External" /><Relationship Id="rId55" Type="http://schemas.openxmlformats.org/officeDocument/2006/relationships/hyperlink" Target="https://1zavuch.ru/" TargetMode="External" /><Relationship Id="rId76" Type="http://schemas.openxmlformats.org/officeDocument/2006/relationships/hyperlink" Target="https://1zavuch.ru/" TargetMode="External" /><Relationship Id="rId97" Type="http://schemas.openxmlformats.org/officeDocument/2006/relationships/hyperlink" Target="https://1zavuch.ru/" TargetMode="External" /><Relationship Id="rId104" Type="http://schemas.openxmlformats.org/officeDocument/2006/relationships/hyperlink" Target="https://1zavuch.ru/" TargetMode="External" /><Relationship Id="rId120" Type="http://schemas.openxmlformats.org/officeDocument/2006/relationships/hyperlink" Target="https://1zavuch.ru/" TargetMode="External" /><Relationship Id="rId125" Type="http://schemas.openxmlformats.org/officeDocument/2006/relationships/hyperlink" Target="https://1zavuch.ru/" TargetMode="External" /><Relationship Id="rId7" Type="http://schemas.openxmlformats.org/officeDocument/2006/relationships/hyperlink" Target="https://1zavuch.ru/" TargetMode="External" /><Relationship Id="rId71" Type="http://schemas.openxmlformats.org/officeDocument/2006/relationships/hyperlink" Target="https://1zavuch.ru/" TargetMode="External" /><Relationship Id="rId92" Type="http://schemas.openxmlformats.org/officeDocument/2006/relationships/hyperlink" Target="https://1zavuch.ru/" TargetMode="External" /><Relationship Id="rId2" Type="http://schemas.openxmlformats.org/officeDocument/2006/relationships/styles" Target="styles.xml" /><Relationship Id="rId29" Type="http://schemas.openxmlformats.org/officeDocument/2006/relationships/hyperlink" Target="https://1zavuch.ru/" TargetMode="External" /><Relationship Id="rId24" Type="http://schemas.openxmlformats.org/officeDocument/2006/relationships/hyperlink" Target="https://1zavuch.ru/" TargetMode="External" /><Relationship Id="rId40" Type="http://schemas.openxmlformats.org/officeDocument/2006/relationships/hyperlink" Target="https://1zavuch.ru/" TargetMode="External" /><Relationship Id="rId45" Type="http://schemas.openxmlformats.org/officeDocument/2006/relationships/hyperlink" Target="https://1zavuch.ru/" TargetMode="External" /><Relationship Id="rId66" Type="http://schemas.openxmlformats.org/officeDocument/2006/relationships/hyperlink" Target="https://1zavuch.ru/" TargetMode="External" /><Relationship Id="rId87" Type="http://schemas.openxmlformats.org/officeDocument/2006/relationships/image" Target="media/image11.png" /><Relationship Id="rId110" Type="http://schemas.openxmlformats.org/officeDocument/2006/relationships/hyperlink" Target="https://1zavuch.ru/" TargetMode="External" /><Relationship Id="rId115" Type="http://schemas.openxmlformats.org/officeDocument/2006/relationships/hyperlink" Target="https://1zavuch.ru/" TargetMode="External" /><Relationship Id="rId61" Type="http://schemas.openxmlformats.org/officeDocument/2006/relationships/hyperlink" Target="https://1zavuch.ru/" TargetMode="External" /><Relationship Id="rId82" Type="http://schemas.openxmlformats.org/officeDocument/2006/relationships/hyperlink" Target="https://1zavuch.ru/"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5815</Words>
  <Characters>33148</Characters>
  <Application>Microsoft Office Word</Application>
  <DocSecurity>0</DocSecurity>
  <Lines>276</Lines>
  <Paragraphs>77</Paragraphs>
  <ScaleCrop>false</ScaleCrop>
  <Company>Reanimator Extreme Edition</Company>
  <LinksUpToDate>false</LinksUpToDate>
  <CharactersWithSpaces>38886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SOSH</dc:creator>
  <cp:lastModifiedBy>Демельханова Заира</cp:lastModifiedBy>
  <cp:revision>2</cp:revision>
  <dcterms:created xsi:type="dcterms:W3CDTF">2022-06-05T09:17:00Z</dcterms:created>
  <dcterms:modified xsi:type="dcterms:W3CDTF">2022-06-05T09:17:00Z</dcterms:modified>
</cp:coreProperties>
</file>